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38B" w:rsidRDefault="00DF238B">
      <w:pPr>
        <w:pStyle w:val="Tekstpodstawowy"/>
        <w:rPr>
          <w:rFonts w:ascii="Times New Roman"/>
          <w:sz w:val="20"/>
        </w:rPr>
      </w:pPr>
    </w:p>
    <w:p w:rsidR="00DF238B" w:rsidRDefault="00DF238B">
      <w:pPr>
        <w:pStyle w:val="Tekstpodstawowy"/>
        <w:rPr>
          <w:b/>
          <w:sz w:val="18"/>
        </w:rPr>
      </w:pPr>
    </w:p>
    <w:p w:rsidR="00DF238B" w:rsidRDefault="002B653C" w:rsidP="002B653C">
      <w:pPr>
        <w:pStyle w:val="Akapitzlist"/>
        <w:numPr>
          <w:ilvl w:val="0"/>
          <w:numId w:val="23"/>
        </w:numPr>
        <w:tabs>
          <w:tab w:val="left" w:pos="880"/>
          <w:tab w:val="left" w:pos="9981"/>
        </w:tabs>
        <w:spacing w:before="92"/>
        <w:ind w:left="879" w:hanging="568"/>
        <w:rPr>
          <w:b/>
        </w:rPr>
      </w:pPr>
      <w:r>
        <w:rPr>
          <w:b/>
          <w:color w:val="FFFFFF"/>
          <w:sz w:val="28"/>
          <w:shd w:val="clear" w:color="auto" w:fill="808080"/>
        </w:rPr>
        <w:t>E</w:t>
      </w:r>
      <w:r>
        <w:rPr>
          <w:b/>
          <w:color w:val="FFFFFF"/>
          <w:shd w:val="clear" w:color="auto" w:fill="808080"/>
        </w:rPr>
        <w:t xml:space="preserve">GZAMIN Z INFORMATYKI </w:t>
      </w:r>
      <w:r>
        <w:rPr>
          <w:b/>
          <w:color w:val="FFFFFF"/>
          <w:sz w:val="28"/>
          <w:shd w:val="clear" w:color="auto" w:fill="808080"/>
        </w:rPr>
        <w:t xml:space="preserve">– </w:t>
      </w:r>
      <w:r>
        <w:rPr>
          <w:b/>
          <w:color w:val="FFFFFF"/>
          <w:shd w:val="clear" w:color="auto" w:fill="808080"/>
        </w:rPr>
        <w:t>INFORMACJE</w:t>
      </w:r>
      <w:r>
        <w:rPr>
          <w:b/>
          <w:color w:val="FFFFFF"/>
          <w:spacing w:val="-36"/>
          <w:shd w:val="clear" w:color="auto" w:fill="808080"/>
        </w:rPr>
        <w:t xml:space="preserve"> </w:t>
      </w:r>
      <w:r>
        <w:rPr>
          <w:b/>
          <w:color w:val="FFFFFF"/>
          <w:shd w:val="clear" w:color="auto" w:fill="808080"/>
        </w:rPr>
        <w:t>DODATKOWE</w:t>
      </w:r>
      <w:r>
        <w:rPr>
          <w:b/>
          <w:color w:val="FFFFFF"/>
          <w:shd w:val="clear" w:color="auto" w:fill="808080"/>
        </w:rPr>
        <w:tab/>
      </w:r>
    </w:p>
    <w:p w:rsidR="00DF238B" w:rsidRDefault="006A7FAD">
      <w:pPr>
        <w:pStyle w:val="Tekstpodstawowy"/>
        <w:spacing w:before="9"/>
        <w:rPr>
          <w:b/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18048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165100</wp:posOffset>
                </wp:positionV>
                <wp:extent cx="6264910" cy="471170"/>
                <wp:effectExtent l="0" t="0" r="0" b="0"/>
                <wp:wrapTopAndBottom/>
                <wp:docPr id="36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4711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F238B" w:rsidRDefault="002B653C">
                            <w:pPr>
                              <w:spacing w:before="16" w:line="242" w:lineRule="auto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 xml:space="preserve">UWAGA: 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Sposób organizacji i przeprowadzania egzaminu maturalnego w 2023 r. opisany w niniejszym dokumencie może zostać zmodyfikowany, jeżeli będzie to konieczne ze względu na zapewnienie bezpieczeństwa sanitarnego w związku z COVID-19.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0" o:spid="_x0000_s1028" type="#_x0000_t202" style="position:absolute;margin-left:51pt;margin-top:13pt;width:493.3pt;height:37.1pt;z-index:-15698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c2AiwIAACIFAAAOAAAAZHJzL2Uyb0RvYy54bWysVG1vmzAQ/j5p/8Hy9xRIGU1QSdWFME3q&#10;XqR2P8AxJlgztmc7gW7af9/ZhDRtv0zT+GAO7vzcPefnfH0zdAIdmLFcyQInFzFGTFJVc7kr8LeH&#10;arbAyDoiayKUZAV+ZBbfrN6+ue51zuaqVaJmBgGItHmvC9w6p/MosrRlHbEXSjMJzkaZjjj4NLuo&#10;NqQH9E5E8zjOol6ZWhtFmbXwtxydeBXwm4ZR96VpLHNIFBhqc2E1Yd36NVpdk3xniG45PZZB/qGK&#10;jnAJSU9QJXEE7Q1/BdVxapRVjbugqotU03DKAgdgk8Qv2Ny3RLPABZpj9alN9v/B0s+HrwbxusCX&#10;GUaSdHBGD2xw6L0aULIIDeq1zSHuXkOkG8ABBx3IWn2n6HeLpFq3RO7YrTGqbxmpocDEtzY62+qP&#10;xObWg2z7T6qGRGTvVAAaGtP57kE/EKDDQT2eDscXQ+FnNs/SZQIuCr70KkmuQnERyafd2lj3gakO&#10;eaPABg4/oJPDnXW+GpJPIT6ZVBUXIghASNRDhniZjbyU4LV3+jBrdtu1MOhAQEJVFcMTqIHnPMwj&#10;l8S2Y1xwjeLquAOFC94VeOE3HzXn27SRdUjvCBejDSUK6bMCayj6aI1K+rWMl5vFZpHO0nm2maVx&#10;Wc5uq3U6y6rk6l15Wa7XZfLbE0jSvOV1zaTnMKk6Sf9ONcf5GvV40vUzri9aUsHzuiXR8zJC+4HV&#10;9A7sgj68JEZxuGE7BC3OPZyXy1bVjyAYo8bBhYsGjFaZnxj1MLQFtj/2xDCMxEcJovMTPhlmMraT&#10;QSSFrQV2GI3m2o03wV4bvmsBeZS1VLcgzIYHzTxVcZQzDGLgcLw0/KSff4eop6tt9QcAAP//AwBQ&#10;SwMEFAAGAAgAAAAhAHLH3R7fAAAACwEAAA8AAABkcnMvZG93bnJldi54bWxMj0FLw0AQhe+C/2EZ&#10;wZvdNZYQYjYliIWCXkz14G2bnSah2dmQ3bbx3zs56WnmMY833ys2sxvEBafQe9LwuFIgkBpve2o1&#10;fO63DxmIEA1ZM3hCDT8YYFPe3hQmt/5KH3ipYys4hEJuNHQxjrmUoenQmbDyIxLfjn5yJrKcWmkn&#10;c+VwN8hEqVQ60xN/6MyILx02p/rsNLyud9WTrN79rv5uxu1+/fYVs0nr+7u5egYRcY5/ZljwGR1K&#10;Zjr4M9kgBtYq4S5RQ5LyXAwqy1IQh2VTCciykP87lL8AAAD//wMAUEsBAi0AFAAGAAgAAAAhALaD&#10;OJL+AAAA4QEAABMAAAAAAAAAAAAAAAAAAAAAAFtDb250ZW50X1R5cGVzXS54bWxQSwECLQAUAAYA&#10;CAAAACEAOP0h/9YAAACUAQAACwAAAAAAAAAAAAAAAAAvAQAAX3JlbHMvLnJlbHNQSwECLQAUAAYA&#10;CAAAACEAB/nNgIsCAAAiBQAADgAAAAAAAAAAAAAAAAAuAgAAZHJzL2Uyb0RvYy54bWxQSwECLQAU&#10;AAYACAAAACEAcsfdHt8AAAALAQAADwAAAAAAAAAAAAAAAADlBAAAZHJzL2Rvd25yZXYueG1sUEsF&#10;BgAAAAAEAAQA8wAAAPEFAAAAAA==&#10;" filled="f" strokecolor="red" strokeweight=".48pt">
                <v:textbox inset="0,0,0,0">
                  <w:txbxContent>
                    <w:p w:rsidR="00DF238B" w:rsidRDefault="002B653C">
                      <w:pPr>
                        <w:spacing w:before="16" w:line="242" w:lineRule="auto"/>
                        <w:ind w:left="108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0000"/>
                          <w:sz w:val="20"/>
                        </w:rPr>
                        <w:t xml:space="preserve">UWAGA: </w:t>
                      </w:r>
                      <w:r>
                        <w:rPr>
                          <w:color w:val="FF0000"/>
                          <w:sz w:val="20"/>
                        </w:rPr>
                        <w:t>Sposób organizacji i przeprowadzania egzaminu maturalnego w 2023 r. opisany w niniejszym dokumencie może zostać zmodyfikowany, jeżeli będzie to konieczne ze względu na zapewnienie bezpieczeństwa sanitarnego w związku z COVID-19.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F238B" w:rsidRDefault="00DF238B">
      <w:pPr>
        <w:pStyle w:val="Tekstpodstawowy"/>
        <w:rPr>
          <w:b/>
          <w:sz w:val="20"/>
        </w:rPr>
      </w:pPr>
    </w:p>
    <w:p w:rsidR="00DF238B" w:rsidRDefault="00DF238B">
      <w:pPr>
        <w:pStyle w:val="Tekstpodstawowy"/>
        <w:spacing w:before="7" w:after="1"/>
        <w:rPr>
          <w:b/>
          <w:sz w:val="17"/>
        </w:rPr>
      </w:pPr>
    </w:p>
    <w:tbl>
      <w:tblPr>
        <w:tblStyle w:val="TableNormal"/>
        <w:tblW w:w="0" w:type="auto"/>
        <w:tblInd w:w="228" w:type="dxa"/>
        <w:tblLayout w:type="fixed"/>
        <w:tblLook w:val="01E0" w:firstRow="1" w:lastRow="1" w:firstColumn="1" w:lastColumn="1" w:noHBand="0" w:noVBand="0"/>
      </w:tblPr>
      <w:tblGrid>
        <w:gridCol w:w="843"/>
        <w:gridCol w:w="8970"/>
      </w:tblGrid>
      <w:tr w:rsidR="00DF238B">
        <w:trPr>
          <w:trHeight w:val="374"/>
        </w:trPr>
        <w:tc>
          <w:tcPr>
            <w:tcW w:w="843" w:type="dxa"/>
          </w:tcPr>
          <w:p w:rsidR="00DF238B" w:rsidRDefault="002B653C">
            <w:pPr>
              <w:pStyle w:val="TableParagraph"/>
              <w:spacing w:line="247" w:lineRule="exact"/>
              <w:ind w:left="200"/>
              <w:rPr>
                <w:b/>
              </w:rPr>
            </w:pPr>
            <w:r>
              <w:rPr>
                <w:b/>
              </w:rPr>
              <w:t>11.1.</w:t>
            </w:r>
          </w:p>
        </w:tc>
        <w:tc>
          <w:tcPr>
            <w:tcW w:w="8970" w:type="dxa"/>
          </w:tcPr>
          <w:p w:rsidR="00DF238B" w:rsidRDefault="002B653C">
            <w:pPr>
              <w:pStyle w:val="TableParagraph"/>
              <w:spacing w:line="247" w:lineRule="exact"/>
              <w:ind w:left="151"/>
              <w:rPr>
                <w:b/>
                <w:sz w:val="18"/>
              </w:rPr>
            </w:pPr>
            <w:r>
              <w:rPr>
                <w:b/>
              </w:rPr>
              <w:t>I</w:t>
            </w:r>
            <w:r>
              <w:rPr>
                <w:b/>
                <w:sz w:val="18"/>
              </w:rPr>
              <w:t>NFORMACJE OGÓLNE</w:t>
            </w:r>
          </w:p>
        </w:tc>
      </w:tr>
      <w:tr w:rsidR="00DF238B">
        <w:trPr>
          <w:trHeight w:val="1154"/>
        </w:trPr>
        <w:tc>
          <w:tcPr>
            <w:tcW w:w="9813" w:type="dxa"/>
            <w:gridSpan w:val="2"/>
          </w:tcPr>
          <w:p w:rsidR="00DF238B" w:rsidRDefault="002B653C">
            <w:pPr>
              <w:pStyle w:val="TableParagraph"/>
              <w:spacing w:before="121"/>
              <w:ind w:left="927" w:right="208" w:hanging="358"/>
            </w:pPr>
            <w:r>
              <w:t>1. W roku 2023 egzamin maturalny z informatyki jest przeprowadzany w dwóch formułach:</w:t>
            </w:r>
            <w:r>
              <w:rPr>
                <w:color w:val="6F2F9F"/>
              </w:rPr>
              <w:t xml:space="preserve"> </w:t>
            </w:r>
            <w:r>
              <w:rPr>
                <w:b/>
                <w:color w:val="6F2F9F"/>
              </w:rPr>
              <w:t xml:space="preserve">Formule 2023 </w:t>
            </w:r>
            <w:r>
              <w:t xml:space="preserve">oraz </w:t>
            </w:r>
            <w:r>
              <w:rPr>
                <w:b/>
                <w:color w:val="FF9900"/>
              </w:rPr>
              <w:t>Formule 2015</w:t>
            </w:r>
            <w:r>
              <w:t>. Jeżeli w danej szkole przeprowadzany jest jednocześnie egzamin w dwóch formułach – musi on być przeprowadzany w oddzielnych salach egzaminacyjnych (por. pkt 8.1.1.2b).</w:t>
            </w:r>
          </w:p>
        </w:tc>
      </w:tr>
      <w:tr w:rsidR="00DF238B">
        <w:trPr>
          <w:trHeight w:val="547"/>
        </w:trPr>
        <w:tc>
          <w:tcPr>
            <w:tcW w:w="9813" w:type="dxa"/>
            <w:gridSpan w:val="2"/>
          </w:tcPr>
          <w:p w:rsidR="00DF238B" w:rsidRDefault="002B653C">
            <w:pPr>
              <w:pStyle w:val="TableParagraph"/>
              <w:spacing w:before="15" w:line="250" w:lineRule="atLeast"/>
              <w:ind w:left="927" w:right="380" w:hanging="358"/>
            </w:pPr>
            <w:r>
              <w:t xml:space="preserve">2. Egzamin maturalny z informatyki w </w:t>
            </w:r>
            <w:r>
              <w:rPr>
                <w:b/>
                <w:color w:val="6F2F9F"/>
              </w:rPr>
              <w:t xml:space="preserve">Formule 2023 </w:t>
            </w:r>
            <w:r>
              <w:t>składa się z jednej części (zdający otrzymują jeden arkusz egzaminacyjny zawierający wszystkie zadania egzaminacyjne).</w:t>
            </w:r>
          </w:p>
        </w:tc>
      </w:tr>
      <w:tr w:rsidR="00DF238B">
        <w:trPr>
          <w:trHeight w:val="3329"/>
        </w:trPr>
        <w:tc>
          <w:tcPr>
            <w:tcW w:w="9813" w:type="dxa"/>
            <w:gridSpan w:val="2"/>
          </w:tcPr>
          <w:p w:rsidR="00DF238B" w:rsidRDefault="002B653C" w:rsidP="002B653C">
            <w:pPr>
              <w:pStyle w:val="TableParagraph"/>
              <w:numPr>
                <w:ilvl w:val="0"/>
                <w:numId w:val="15"/>
              </w:numPr>
              <w:tabs>
                <w:tab w:val="left" w:pos="928"/>
              </w:tabs>
              <w:spacing w:before="15" w:line="242" w:lineRule="auto"/>
              <w:ind w:right="198"/>
            </w:pPr>
            <w:r>
              <w:t xml:space="preserve">Egzamin maturalny z informatyki w </w:t>
            </w:r>
            <w:r>
              <w:rPr>
                <w:b/>
                <w:color w:val="FF9900"/>
              </w:rPr>
              <w:t xml:space="preserve">Formule 2015 </w:t>
            </w:r>
            <w:r>
              <w:t>składa się z dwóch części (w każdej części zdający otrzymują inny arkusz egzaminacyjny), pomiędzy którymi jest półgodzinna przerwa.</w:t>
            </w:r>
          </w:p>
          <w:p w:rsidR="00DF238B" w:rsidRDefault="002B653C" w:rsidP="002B653C">
            <w:pPr>
              <w:pStyle w:val="TableParagraph"/>
              <w:numPr>
                <w:ilvl w:val="1"/>
                <w:numId w:val="15"/>
              </w:numPr>
              <w:tabs>
                <w:tab w:val="left" w:pos="1307"/>
              </w:tabs>
              <w:ind w:right="217"/>
            </w:pPr>
            <w:r>
              <w:t xml:space="preserve">Część pierwsza egzaminu z informatyki w </w:t>
            </w:r>
            <w:r>
              <w:rPr>
                <w:b/>
                <w:color w:val="FF9900"/>
              </w:rPr>
              <w:t xml:space="preserve">Formule 2015 </w:t>
            </w:r>
            <w:r>
              <w:t>(Część I) polega na rozwiązaniu zadań egzaminacyjnych bez korzystania z komputera i przebiega według takich samych zasad, jak w przypadku pozostałych przedmiotów egzaminacyjnych w części pisemnej (por. sekcja 8., 9., 10.). Jeżeli rozwiązanie zadania lub jego części polega na przedstawieniu algorytmu, to zdający zapisuje go w</w:t>
            </w:r>
            <w:r>
              <w:rPr>
                <w:spacing w:val="-5"/>
              </w:rPr>
              <w:t xml:space="preserve"> </w:t>
            </w:r>
            <w:r>
              <w:t>wybranej</w:t>
            </w:r>
            <w:r>
              <w:rPr>
                <w:spacing w:val="-3"/>
              </w:rPr>
              <w:t xml:space="preserve"> </w:t>
            </w:r>
            <w:r>
              <w:t>przez</w:t>
            </w:r>
            <w:r>
              <w:rPr>
                <w:spacing w:val="-6"/>
              </w:rPr>
              <w:t xml:space="preserve"> </w:t>
            </w:r>
            <w:r>
              <w:t>siebie</w:t>
            </w:r>
            <w:r>
              <w:rPr>
                <w:spacing w:val="-5"/>
              </w:rPr>
              <w:t xml:space="preserve"> </w:t>
            </w:r>
            <w:r>
              <w:t>notacji:</w:t>
            </w:r>
            <w:r>
              <w:rPr>
                <w:spacing w:val="-2"/>
              </w:rPr>
              <w:t xml:space="preserve"> </w:t>
            </w:r>
            <w:r>
              <w:t>listy</w:t>
            </w:r>
            <w:r>
              <w:rPr>
                <w:spacing w:val="-8"/>
              </w:rPr>
              <w:t xml:space="preserve"> </w:t>
            </w:r>
            <w:r>
              <w:t>kroków,</w:t>
            </w:r>
            <w:r>
              <w:rPr>
                <w:spacing w:val="-2"/>
              </w:rPr>
              <w:t xml:space="preserve"> </w:t>
            </w:r>
            <w:r>
              <w:t>pseudokodu</w:t>
            </w:r>
            <w:r>
              <w:rPr>
                <w:spacing w:val="-7"/>
              </w:rPr>
              <w:t xml:space="preserve"> </w:t>
            </w:r>
            <w:r>
              <w:t>lub</w:t>
            </w:r>
            <w:r>
              <w:rPr>
                <w:spacing w:val="-6"/>
              </w:rPr>
              <w:t xml:space="preserve"> </w:t>
            </w:r>
            <w:r>
              <w:t>języka</w:t>
            </w:r>
            <w:r>
              <w:rPr>
                <w:spacing w:val="-4"/>
              </w:rPr>
              <w:t xml:space="preserve"> </w:t>
            </w:r>
            <w:r>
              <w:t>programowania, który wybrał na egzamin z listy ogłoszonej przez dyrektora CKE</w:t>
            </w:r>
            <w:r>
              <w:rPr>
                <w:spacing w:val="-18"/>
              </w:rPr>
              <w:t xml:space="preserve"> </w:t>
            </w:r>
            <w:r>
              <w:t>(komunikat</w:t>
            </w:r>
          </w:p>
          <w:p w:rsidR="00DF238B" w:rsidRDefault="002B653C">
            <w:pPr>
              <w:pStyle w:val="TableParagraph"/>
              <w:spacing w:line="252" w:lineRule="exact"/>
              <w:ind w:left="1306"/>
            </w:pPr>
            <w:r>
              <w:t>o egzaminie z informatyki).</w:t>
            </w:r>
          </w:p>
          <w:p w:rsidR="00DF238B" w:rsidRDefault="002B653C" w:rsidP="002B653C">
            <w:pPr>
              <w:pStyle w:val="TableParagraph"/>
              <w:numPr>
                <w:ilvl w:val="1"/>
                <w:numId w:val="15"/>
              </w:numPr>
              <w:tabs>
                <w:tab w:val="left" w:pos="1307"/>
              </w:tabs>
              <w:ind w:right="299"/>
            </w:pPr>
            <w:r>
              <w:t xml:space="preserve">W części drugiej egzaminu z informatyki w </w:t>
            </w:r>
            <w:r>
              <w:rPr>
                <w:b/>
                <w:color w:val="FF9900"/>
              </w:rPr>
              <w:t xml:space="preserve">Formule 2015 </w:t>
            </w:r>
            <w:r>
              <w:t>(Część II) zdający pracuje przy autonomicznym stanowisku</w:t>
            </w:r>
            <w:r>
              <w:rPr>
                <w:spacing w:val="-4"/>
              </w:rPr>
              <w:t xml:space="preserve"> </w:t>
            </w:r>
            <w:r>
              <w:t>komputerowym.</w:t>
            </w:r>
          </w:p>
        </w:tc>
      </w:tr>
      <w:tr w:rsidR="00DF238B">
        <w:trPr>
          <w:trHeight w:val="2066"/>
        </w:trPr>
        <w:tc>
          <w:tcPr>
            <w:tcW w:w="9813" w:type="dxa"/>
            <w:gridSpan w:val="2"/>
          </w:tcPr>
          <w:p w:rsidR="00DF238B" w:rsidRDefault="002B653C">
            <w:pPr>
              <w:pStyle w:val="TableParagraph"/>
              <w:spacing w:before="15"/>
              <w:ind w:left="927" w:right="245" w:hanging="358"/>
            </w:pPr>
            <w:r>
              <w:t xml:space="preserve">4. Podczas egzaminu w </w:t>
            </w:r>
            <w:r>
              <w:rPr>
                <w:b/>
                <w:color w:val="6F2F9F"/>
              </w:rPr>
              <w:t xml:space="preserve">Formule 2023 </w:t>
            </w:r>
            <w:r>
              <w:t xml:space="preserve">oraz w Części II egzaminu z informatyki w </w:t>
            </w:r>
            <w:r>
              <w:rPr>
                <w:b/>
                <w:color w:val="FF9900"/>
              </w:rPr>
              <w:t xml:space="preserve">Formule 2015 </w:t>
            </w:r>
            <w:r>
              <w:t xml:space="preserve">zdający pracuje przy autonomicznym stanowisku komputerowym i może korzystać wyłącznie z programów oraz danych zapisanych na dysku twardym i na innych nośnikach stanowiących wyposażenie stanowiska lub otrzymanych z arkuszem egzaminacyjnym. Nie jest dozwolone korzystanie z tych samych zasobów na różnych komputerach i komunikowanie się zdających między sobą oraz zdających z innymi osobami. Niedozwolony jest bezpośredni dostęp do sieci lokalnej oraz zasobów </w:t>
            </w:r>
            <w:proofErr w:type="spellStart"/>
            <w:r>
              <w:t>internetu</w:t>
            </w:r>
            <w:proofErr w:type="spellEnd"/>
            <w:r>
              <w:t>.</w:t>
            </w:r>
          </w:p>
        </w:tc>
      </w:tr>
      <w:tr w:rsidR="00DF238B">
        <w:trPr>
          <w:trHeight w:val="1575"/>
        </w:trPr>
        <w:tc>
          <w:tcPr>
            <w:tcW w:w="9813" w:type="dxa"/>
            <w:gridSpan w:val="2"/>
          </w:tcPr>
          <w:p w:rsidR="00DF238B" w:rsidRDefault="002B653C" w:rsidP="002B653C">
            <w:pPr>
              <w:pStyle w:val="TableParagraph"/>
              <w:numPr>
                <w:ilvl w:val="0"/>
                <w:numId w:val="14"/>
              </w:numPr>
              <w:tabs>
                <w:tab w:val="left" w:pos="928"/>
              </w:tabs>
              <w:spacing w:before="17"/>
              <w:ind w:hanging="359"/>
            </w:pPr>
            <w:r>
              <w:t>Stanowisko, przy którym pracuje zdający,</w:t>
            </w:r>
            <w:r>
              <w:rPr>
                <w:spacing w:val="-7"/>
              </w:rPr>
              <w:t xml:space="preserve"> </w:t>
            </w:r>
            <w:r>
              <w:t>musi:</w:t>
            </w:r>
          </w:p>
          <w:p w:rsidR="00DF238B" w:rsidRDefault="002B653C" w:rsidP="002B653C">
            <w:pPr>
              <w:pStyle w:val="TableParagraph"/>
              <w:numPr>
                <w:ilvl w:val="1"/>
                <w:numId w:val="14"/>
              </w:numPr>
              <w:tabs>
                <w:tab w:val="left" w:pos="1307"/>
              </w:tabs>
              <w:spacing w:before="16"/>
              <w:ind w:right="848"/>
            </w:pPr>
            <w:r>
              <w:t xml:space="preserve">w przypadku egzaminu w </w:t>
            </w:r>
            <w:r>
              <w:rPr>
                <w:b/>
                <w:color w:val="6F2F9F"/>
              </w:rPr>
              <w:t xml:space="preserve">Formule 2023 </w:t>
            </w:r>
            <w:r>
              <w:t xml:space="preserve">oraz w przypadku Części II egzaminu w </w:t>
            </w:r>
            <w:r>
              <w:rPr>
                <w:b/>
                <w:color w:val="FF9900"/>
              </w:rPr>
              <w:t xml:space="preserve">Formule 2015 </w:t>
            </w:r>
            <w:r>
              <w:t>– zapewniać możliwość jednoczesnej pracy z</w:t>
            </w:r>
            <w:r>
              <w:rPr>
                <w:spacing w:val="-26"/>
              </w:rPr>
              <w:t xml:space="preserve"> </w:t>
            </w:r>
            <w:r>
              <w:t>komputerem</w:t>
            </w:r>
          </w:p>
          <w:p w:rsidR="00DF238B" w:rsidRDefault="002B653C">
            <w:pPr>
              <w:pStyle w:val="TableParagraph"/>
              <w:spacing w:before="1" w:line="252" w:lineRule="exact"/>
              <w:ind w:left="1306"/>
            </w:pPr>
            <w:r>
              <w:t>i z arkuszem egzaminacyjnym</w:t>
            </w:r>
          </w:p>
          <w:p w:rsidR="00DF238B" w:rsidRDefault="002B653C" w:rsidP="002B653C">
            <w:pPr>
              <w:pStyle w:val="TableParagraph"/>
              <w:numPr>
                <w:ilvl w:val="1"/>
                <w:numId w:val="14"/>
              </w:numPr>
              <w:tabs>
                <w:tab w:val="left" w:pos="1307"/>
              </w:tabs>
              <w:ind w:right="747"/>
            </w:pPr>
            <w:r>
              <w:t xml:space="preserve">w przypadku Części I egzaminu w </w:t>
            </w:r>
            <w:r>
              <w:rPr>
                <w:b/>
                <w:color w:val="FF9900"/>
              </w:rPr>
              <w:t xml:space="preserve">Formule 2015 </w:t>
            </w:r>
            <w:r>
              <w:t>– zapewniać możliwość pracy z arkuszem</w:t>
            </w:r>
            <w:r>
              <w:rPr>
                <w:spacing w:val="-2"/>
              </w:rPr>
              <w:t xml:space="preserve"> </w:t>
            </w:r>
            <w:r>
              <w:t>egzaminacyjnym.</w:t>
            </w:r>
          </w:p>
        </w:tc>
      </w:tr>
      <w:tr w:rsidR="00DF238B">
        <w:trPr>
          <w:trHeight w:val="1306"/>
        </w:trPr>
        <w:tc>
          <w:tcPr>
            <w:tcW w:w="9813" w:type="dxa"/>
            <w:gridSpan w:val="2"/>
          </w:tcPr>
          <w:p w:rsidR="00DF238B" w:rsidRDefault="002B653C">
            <w:pPr>
              <w:pStyle w:val="TableParagraph"/>
              <w:spacing w:before="16"/>
              <w:ind w:left="927" w:right="762" w:hanging="358"/>
            </w:pPr>
            <w:r>
              <w:t>6. Komputer na stanowisku egzaminacyjnym zdającego powinien być sprawny, a jego konfiguracja musi spełniać wymagania dotyczące systemu operacyjnego, języka programowania i programów użytkowych, które zostały wybrane przez zdającego spośród znajdujących się na liście ogłoszonej przez dyrektora CKE w komunikacie o egzaminie z informatyki i dostępnych w szkole.</w:t>
            </w:r>
          </w:p>
        </w:tc>
      </w:tr>
      <w:tr w:rsidR="00DF238B">
        <w:trPr>
          <w:trHeight w:val="1786"/>
        </w:trPr>
        <w:tc>
          <w:tcPr>
            <w:tcW w:w="9813" w:type="dxa"/>
            <w:gridSpan w:val="2"/>
          </w:tcPr>
          <w:p w:rsidR="00DF238B" w:rsidRDefault="002B653C">
            <w:pPr>
              <w:pStyle w:val="TableParagraph"/>
              <w:spacing w:before="16"/>
              <w:ind w:left="927" w:right="380" w:hanging="358"/>
            </w:pPr>
            <w:r>
              <w:t>7.  W przeddzień egzaminu zdający sprawdza, w ciągu jednej godziny, poprawność działania komputera, na którym będzie zdawał egzamin, i wybranego przez siebie oprogramowania. Sprawdzanie to odbywa się w obecności administratora (opiekuna) pracowni oraz członka zespołu nadzorującego, w czasie wyznaczonym przez przewodniczącego zespołu egzaminacyjnego (dyrektora szkoły). Fakt</w:t>
            </w:r>
            <w:r>
              <w:rPr>
                <w:spacing w:val="-16"/>
              </w:rPr>
              <w:t xml:space="preserve"> </w:t>
            </w:r>
            <w:r>
              <w:t>sprawdzenia</w:t>
            </w:r>
          </w:p>
          <w:p w:rsidR="00DF238B" w:rsidRDefault="002B653C">
            <w:pPr>
              <w:pStyle w:val="TableParagraph"/>
              <w:spacing w:before="5" w:line="252" w:lineRule="exact"/>
              <w:ind w:left="927"/>
            </w:pPr>
            <w:r>
              <w:t>komputera i oprogramowania zdający potwierdza podpisem na stosownym oświadczeniu (</w:t>
            </w:r>
            <w:r>
              <w:rPr>
                <w:b/>
              </w:rPr>
              <w:t>załącznik 19a</w:t>
            </w:r>
            <w:r>
              <w:t>).</w:t>
            </w:r>
          </w:p>
        </w:tc>
      </w:tr>
    </w:tbl>
    <w:p w:rsidR="00DF238B" w:rsidRDefault="00DF238B">
      <w:pPr>
        <w:spacing w:line="252" w:lineRule="exact"/>
        <w:sectPr w:rsidR="00DF238B">
          <w:headerReference w:type="even" r:id="rId8"/>
          <w:headerReference w:type="default" r:id="rId9"/>
          <w:pgSz w:w="11910" w:h="16840"/>
          <w:pgMar w:top="880" w:right="540" w:bottom="280" w:left="820" w:header="686" w:footer="0" w:gutter="0"/>
          <w:pgNumType w:start="101"/>
          <w:cols w:space="708"/>
        </w:sectPr>
      </w:pPr>
    </w:p>
    <w:p w:rsidR="00DF238B" w:rsidRDefault="00DF238B">
      <w:pPr>
        <w:pStyle w:val="Tekstpodstawowy"/>
        <w:rPr>
          <w:b/>
          <w:sz w:val="20"/>
        </w:rPr>
      </w:pPr>
    </w:p>
    <w:p w:rsidR="00DF238B" w:rsidRDefault="00DF238B">
      <w:pPr>
        <w:pStyle w:val="Tekstpodstawowy"/>
        <w:spacing w:before="3"/>
        <w:rPr>
          <w:b/>
          <w:sz w:val="28"/>
        </w:rPr>
      </w:pPr>
    </w:p>
    <w:tbl>
      <w:tblPr>
        <w:tblStyle w:val="TableNormal"/>
        <w:tblW w:w="0" w:type="auto"/>
        <w:tblInd w:w="598" w:type="dxa"/>
        <w:tblLayout w:type="fixed"/>
        <w:tblLook w:val="01E0" w:firstRow="1" w:lastRow="1" w:firstColumn="1" w:lastColumn="1" w:noHBand="0" w:noVBand="0"/>
      </w:tblPr>
      <w:tblGrid>
        <w:gridCol w:w="9405"/>
      </w:tblGrid>
      <w:tr w:rsidR="00DF238B">
        <w:trPr>
          <w:trHeight w:val="1028"/>
        </w:trPr>
        <w:tc>
          <w:tcPr>
            <w:tcW w:w="9405" w:type="dxa"/>
          </w:tcPr>
          <w:p w:rsidR="00DF238B" w:rsidRDefault="002B653C">
            <w:pPr>
              <w:pStyle w:val="TableParagraph"/>
              <w:spacing w:line="247" w:lineRule="exact"/>
              <w:ind w:left="200"/>
            </w:pPr>
            <w:r>
              <w:t>8. Zdający nie może samodzielnie wymieniać elementów i podzespołów wchodzących</w:t>
            </w:r>
          </w:p>
          <w:p w:rsidR="00DF238B" w:rsidRDefault="002B653C">
            <w:pPr>
              <w:pStyle w:val="TableParagraph"/>
              <w:spacing w:before="2"/>
              <w:ind w:left="557" w:right="182"/>
            </w:pPr>
            <w:r>
              <w:t>w skład zestawu komputerowego oraz przyłączać dodatkowych; nie może również żądać takiego dodatkowego przyłączenia lub wymiany przez administratora (opiekuna) pracowni.</w:t>
            </w:r>
          </w:p>
        </w:tc>
      </w:tr>
      <w:tr w:rsidR="00DF238B">
        <w:trPr>
          <w:trHeight w:val="799"/>
        </w:trPr>
        <w:tc>
          <w:tcPr>
            <w:tcW w:w="9405" w:type="dxa"/>
          </w:tcPr>
          <w:p w:rsidR="00DF238B" w:rsidRDefault="002B653C">
            <w:pPr>
              <w:pStyle w:val="TableParagraph"/>
              <w:spacing w:before="16"/>
              <w:ind w:left="557" w:right="182" w:hanging="358"/>
            </w:pPr>
            <w:r>
              <w:t>9. Zdający nie może samodzielnie instalować, a także żądać zainstalowania przez administratora (opiekuna) pracowni dodatkowego oprogramowania, w tym dodatkowych modułów dla środowisk programowania, na komputerze przydzielonym mu do egzaminu.</w:t>
            </w:r>
          </w:p>
        </w:tc>
      </w:tr>
      <w:tr w:rsidR="00DF238B">
        <w:trPr>
          <w:trHeight w:val="546"/>
        </w:trPr>
        <w:tc>
          <w:tcPr>
            <w:tcW w:w="9405" w:type="dxa"/>
          </w:tcPr>
          <w:p w:rsidR="00DF238B" w:rsidRDefault="002B653C">
            <w:pPr>
              <w:pStyle w:val="TableParagraph"/>
              <w:spacing w:before="16"/>
              <w:ind w:left="557" w:hanging="358"/>
            </w:pPr>
            <w:r>
              <w:t>10. W pracowni, w której odbywa się egzamin, jest dostępna podstawowa dokumentacja oprogramowania dostarczona z licencjami, z której może korzystać zdający.</w:t>
            </w:r>
          </w:p>
        </w:tc>
      </w:tr>
      <w:tr w:rsidR="00DF238B">
        <w:trPr>
          <w:trHeight w:val="1303"/>
        </w:trPr>
        <w:tc>
          <w:tcPr>
            <w:tcW w:w="9405" w:type="dxa"/>
          </w:tcPr>
          <w:p w:rsidR="00DF238B" w:rsidRDefault="002B653C">
            <w:pPr>
              <w:pStyle w:val="TableParagraph"/>
              <w:spacing w:before="15"/>
              <w:ind w:left="557" w:right="199" w:hanging="358"/>
            </w:pPr>
            <w:r>
              <w:t xml:space="preserve">11. W czasie egzaminu w </w:t>
            </w:r>
            <w:r>
              <w:rPr>
                <w:b/>
                <w:color w:val="6F2F9F"/>
              </w:rPr>
              <w:t xml:space="preserve">Formule 2023 </w:t>
            </w:r>
            <w:r>
              <w:t xml:space="preserve">oraz w czasie Części II egzaminu w </w:t>
            </w:r>
            <w:r>
              <w:rPr>
                <w:b/>
                <w:color w:val="FF9900"/>
              </w:rPr>
              <w:t>Formule 2015</w:t>
            </w:r>
            <w:r>
              <w:rPr>
                <w:b/>
              </w:rPr>
              <w:t xml:space="preserve"> </w:t>
            </w:r>
            <w:r>
              <w:t>w sali egzaminacyjnej jest obecny przez cały czas administrator (opiekun) pracowni, który nie wchodzi w skład zespołu nadzorującego. Administrator (opiekun) pracowni może być nauczycielem zdających, jeżeli jest jedynym administratorem pracowni w tej szkole.</w:t>
            </w:r>
          </w:p>
        </w:tc>
      </w:tr>
      <w:tr w:rsidR="00DF238B">
        <w:trPr>
          <w:trHeight w:val="2294"/>
        </w:trPr>
        <w:tc>
          <w:tcPr>
            <w:tcW w:w="9405" w:type="dxa"/>
          </w:tcPr>
          <w:p w:rsidR="00DF238B" w:rsidRDefault="002B653C">
            <w:pPr>
              <w:pStyle w:val="TableParagraph"/>
              <w:spacing w:before="15"/>
              <w:ind w:left="557" w:right="219" w:hanging="358"/>
            </w:pPr>
            <w:r>
              <w:t>12. Niezwłocznie po zakończeniu pracy z arkuszem (</w:t>
            </w:r>
            <w:r>
              <w:rPr>
                <w:b/>
                <w:color w:val="6F2F9F"/>
              </w:rPr>
              <w:t>Formuła 2023</w:t>
            </w:r>
            <w:r>
              <w:t xml:space="preserve">), a w przypadku egzaminu w </w:t>
            </w:r>
            <w:r>
              <w:rPr>
                <w:b/>
                <w:color w:val="FF9900"/>
              </w:rPr>
              <w:t xml:space="preserve">Formule 2015 </w:t>
            </w:r>
            <w:r>
              <w:t>– pracy z arkuszem w Części II, i nagraniu przez administratora (opiekuna) pracowni płyty CD–R dokumentującej pracę zdającego, zdający ma obowiązek upewnić się o poprawności nagrania na płycie CD–R katalogu (folderu) oznaczonego swoim numerem PESEL (w przypadku braku numeru PESEL – serią i numerem paszportu lub innego dokumentu potwierdzającego tożsamość) wraz ze wszystkimi plikami, które przekazał do oceny. Folder powinien zawierać wszystkie pliki</w:t>
            </w:r>
          </w:p>
          <w:p w:rsidR="00DF238B" w:rsidRDefault="002B653C">
            <w:pPr>
              <w:pStyle w:val="TableParagraph"/>
              <w:spacing w:before="8" w:line="252" w:lineRule="exact"/>
              <w:ind w:left="557" w:right="709"/>
            </w:pPr>
            <w:r>
              <w:t>z odpowiedziami wraz z komputerowymi realizacjami rozwiązanych zadań. Fakt ten zdający potwierdza podpisem na stosownym oświadczeniu (</w:t>
            </w:r>
            <w:r>
              <w:rPr>
                <w:b/>
              </w:rPr>
              <w:t>załącznik 19b</w:t>
            </w:r>
            <w:r>
              <w:t>).</w:t>
            </w:r>
          </w:p>
        </w:tc>
      </w:tr>
    </w:tbl>
    <w:p w:rsidR="00DF238B" w:rsidRDefault="00DF238B">
      <w:pPr>
        <w:pStyle w:val="Tekstpodstawowy"/>
        <w:rPr>
          <w:b/>
          <w:sz w:val="20"/>
        </w:rPr>
      </w:pPr>
    </w:p>
    <w:p w:rsidR="00DF238B" w:rsidRDefault="00DF238B">
      <w:pPr>
        <w:pStyle w:val="Tekstpodstawowy"/>
        <w:spacing w:before="3"/>
        <w:rPr>
          <w:b/>
          <w:sz w:val="24"/>
        </w:rPr>
      </w:pPr>
    </w:p>
    <w:tbl>
      <w:tblPr>
        <w:tblStyle w:val="TableNormal"/>
        <w:tblW w:w="0" w:type="auto"/>
        <w:tblInd w:w="228" w:type="dxa"/>
        <w:tblLayout w:type="fixed"/>
        <w:tblLook w:val="01E0" w:firstRow="1" w:lastRow="1" w:firstColumn="1" w:lastColumn="1" w:noHBand="0" w:noVBand="0"/>
      </w:tblPr>
      <w:tblGrid>
        <w:gridCol w:w="843"/>
        <w:gridCol w:w="8884"/>
      </w:tblGrid>
      <w:tr w:rsidR="00DF238B">
        <w:trPr>
          <w:trHeight w:val="374"/>
        </w:trPr>
        <w:tc>
          <w:tcPr>
            <w:tcW w:w="843" w:type="dxa"/>
          </w:tcPr>
          <w:p w:rsidR="00DF238B" w:rsidRDefault="002B653C">
            <w:pPr>
              <w:pStyle w:val="TableParagraph"/>
              <w:spacing w:line="247" w:lineRule="exact"/>
              <w:ind w:left="200"/>
              <w:rPr>
                <w:b/>
              </w:rPr>
            </w:pPr>
            <w:r>
              <w:rPr>
                <w:b/>
              </w:rPr>
              <w:t>11.2.</w:t>
            </w:r>
          </w:p>
        </w:tc>
        <w:tc>
          <w:tcPr>
            <w:tcW w:w="8884" w:type="dxa"/>
          </w:tcPr>
          <w:p w:rsidR="00DF238B" w:rsidRDefault="002B653C">
            <w:pPr>
              <w:pStyle w:val="TableParagraph"/>
              <w:spacing w:line="247" w:lineRule="exact"/>
              <w:ind w:left="151"/>
              <w:rPr>
                <w:b/>
                <w:sz w:val="18"/>
              </w:rPr>
            </w:pPr>
            <w:r>
              <w:rPr>
                <w:b/>
              </w:rPr>
              <w:t>P</w:t>
            </w:r>
            <w:r>
              <w:rPr>
                <w:b/>
                <w:sz w:val="18"/>
              </w:rPr>
              <w:t>RZEPROWADZANIE EGZAMINU MATURALNEGO Z INFORMATYKI</w:t>
            </w:r>
          </w:p>
        </w:tc>
      </w:tr>
      <w:tr w:rsidR="00DF238B">
        <w:trPr>
          <w:trHeight w:val="1704"/>
        </w:trPr>
        <w:tc>
          <w:tcPr>
            <w:tcW w:w="9727" w:type="dxa"/>
            <w:gridSpan w:val="2"/>
          </w:tcPr>
          <w:p w:rsidR="00DF238B" w:rsidRDefault="002B653C">
            <w:pPr>
              <w:pStyle w:val="TableParagraph"/>
              <w:spacing w:before="121"/>
              <w:ind w:left="927" w:right="294" w:hanging="358"/>
            </w:pPr>
            <w:r>
              <w:t xml:space="preserve">1. Egzamin maturalny z informatyki rozpoczyna się od czynności organizacyjnych opisanych w sekcji 9., z zastrzeżeniem że w przypadku egzaminu w </w:t>
            </w:r>
            <w:r>
              <w:rPr>
                <w:b/>
                <w:color w:val="FF9900"/>
              </w:rPr>
              <w:t xml:space="preserve">Formule 2015 </w:t>
            </w:r>
            <w:r>
              <w:t>jest ona powtarzana przy rozpoczęciu egzaminu w Części I oraz Części II.</w:t>
            </w:r>
          </w:p>
          <w:p w:rsidR="00DF238B" w:rsidRDefault="00DF238B">
            <w:pPr>
              <w:pStyle w:val="TableParagraph"/>
              <w:spacing w:before="7"/>
              <w:rPr>
                <w:b/>
                <w:sz w:val="25"/>
              </w:rPr>
            </w:pPr>
          </w:p>
          <w:p w:rsidR="00DF238B" w:rsidRDefault="002B653C">
            <w:pPr>
              <w:pStyle w:val="TableParagraph"/>
              <w:spacing w:line="252" w:lineRule="exact"/>
              <w:ind w:left="927"/>
              <w:rPr>
                <w:b/>
                <w:i/>
              </w:rPr>
            </w:pPr>
            <w:r>
              <w:rPr>
                <w:i/>
              </w:rPr>
              <w:t xml:space="preserve">Kolejne punkty w tej sekcji (pkt 11.2.2. – 11.2.7.) dotyczą egzaminu w </w:t>
            </w:r>
            <w:r>
              <w:rPr>
                <w:b/>
                <w:i/>
                <w:color w:val="6F2F9F"/>
              </w:rPr>
              <w:t>Formule 2023</w:t>
            </w:r>
          </w:p>
          <w:p w:rsidR="00DF238B" w:rsidRDefault="002B653C">
            <w:pPr>
              <w:pStyle w:val="TableParagraph"/>
              <w:spacing w:line="252" w:lineRule="exact"/>
              <w:ind w:left="927"/>
              <w:rPr>
                <w:i/>
              </w:rPr>
            </w:pPr>
            <w:r>
              <w:rPr>
                <w:i/>
              </w:rPr>
              <w:t xml:space="preserve">oraz Części II egzaminu w </w:t>
            </w:r>
            <w:r>
              <w:rPr>
                <w:b/>
                <w:i/>
                <w:color w:val="FF9900"/>
              </w:rPr>
              <w:t>Formule 2015</w:t>
            </w:r>
            <w:r>
              <w:rPr>
                <w:i/>
              </w:rPr>
              <w:t>.</w:t>
            </w:r>
          </w:p>
        </w:tc>
      </w:tr>
      <w:tr w:rsidR="00DF238B">
        <w:trPr>
          <w:trHeight w:val="295"/>
        </w:trPr>
        <w:tc>
          <w:tcPr>
            <w:tcW w:w="9727" w:type="dxa"/>
            <w:gridSpan w:val="2"/>
          </w:tcPr>
          <w:p w:rsidR="00DF238B" w:rsidRDefault="002B653C">
            <w:pPr>
              <w:pStyle w:val="TableParagraph"/>
              <w:spacing w:before="17"/>
              <w:ind w:left="569"/>
            </w:pPr>
            <w:r>
              <w:t>2. Zdający zajmują miejsca w sali przy stanowiskach, które uprzednio sprawdzili.</w:t>
            </w:r>
          </w:p>
        </w:tc>
      </w:tr>
      <w:tr w:rsidR="00DF238B">
        <w:trPr>
          <w:trHeight w:val="800"/>
        </w:trPr>
        <w:tc>
          <w:tcPr>
            <w:tcW w:w="9727" w:type="dxa"/>
            <w:gridSpan w:val="2"/>
          </w:tcPr>
          <w:p w:rsidR="00DF238B" w:rsidRDefault="002B653C">
            <w:pPr>
              <w:pStyle w:val="TableParagraph"/>
              <w:spacing w:before="17"/>
              <w:ind w:left="927" w:right="245" w:hanging="358"/>
            </w:pPr>
            <w:r>
              <w:t>3. Przewodniczący zespołu nadzorującego, w obecności przedstawiciela zdających – jeżeli przedstawiciel zdających z danej sali uczestniczył w odbieraniu materiałów egzaminacyjnych, wnosi do sali materiały egzaminacyjne.</w:t>
            </w:r>
          </w:p>
        </w:tc>
      </w:tr>
      <w:tr w:rsidR="00DF238B">
        <w:trPr>
          <w:trHeight w:val="547"/>
        </w:trPr>
        <w:tc>
          <w:tcPr>
            <w:tcW w:w="9727" w:type="dxa"/>
            <w:gridSpan w:val="2"/>
          </w:tcPr>
          <w:p w:rsidR="00DF238B" w:rsidRDefault="002B653C">
            <w:pPr>
              <w:pStyle w:val="TableParagraph"/>
              <w:spacing w:before="16"/>
              <w:ind w:left="927" w:right="245" w:hanging="358"/>
            </w:pPr>
            <w:r>
              <w:t>4. Członkowie zespołu nadzorującego rozdają zdającym zabezpieczone arkusze egzaminacyjne.</w:t>
            </w:r>
          </w:p>
        </w:tc>
      </w:tr>
      <w:tr w:rsidR="00DF238B">
        <w:trPr>
          <w:trHeight w:val="3831"/>
        </w:trPr>
        <w:tc>
          <w:tcPr>
            <w:tcW w:w="9727" w:type="dxa"/>
            <w:gridSpan w:val="2"/>
          </w:tcPr>
          <w:p w:rsidR="00DF238B" w:rsidRDefault="002B653C" w:rsidP="002B653C">
            <w:pPr>
              <w:pStyle w:val="TableParagraph"/>
              <w:numPr>
                <w:ilvl w:val="0"/>
                <w:numId w:val="13"/>
              </w:numPr>
              <w:tabs>
                <w:tab w:val="left" w:pos="928"/>
              </w:tabs>
              <w:spacing w:before="16"/>
              <w:ind w:hanging="359"/>
            </w:pPr>
            <w:r>
              <w:t>W czasie</w:t>
            </w:r>
            <w:r>
              <w:rPr>
                <w:spacing w:val="2"/>
              </w:rPr>
              <w:t xml:space="preserve"> </w:t>
            </w:r>
            <w:r>
              <w:t>egzaminu:</w:t>
            </w:r>
          </w:p>
          <w:p w:rsidR="00DF238B" w:rsidRDefault="002B653C" w:rsidP="002B653C">
            <w:pPr>
              <w:pStyle w:val="TableParagraph"/>
              <w:numPr>
                <w:ilvl w:val="1"/>
                <w:numId w:val="13"/>
              </w:numPr>
              <w:tabs>
                <w:tab w:val="left" w:pos="1324"/>
              </w:tabs>
              <w:spacing w:before="21" w:line="252" w:lineRule="exact"/>
              <w:ind w:hanging="397"/>
              <w:rPr>
                <w:i/>
              </w:rPr>
            </w:pPr>
            <w:r>
              <w:t>każdy zdający otrzymuje arkusz egzaminacyjny i nośnik podpisany</w:t>
            </w:r>
            <w:r>
              <w:rPr>
                <w:spacing w:val="-11"/>
              </w:rPr>
              <w:t xml:space="preserve"> </w:t>
            </w:r>
            <w:r>
              <w:rPr>
                <w:i/>
              </w:rPr>
              <w:t>DANE</w:t>
            </w:r>
          </w:p>
          <w:p w:rsidR="00DF238B" w:rsidRDefault="002B653C">
            <w:pPr>
              <w:pStyle w:val="TableParagraph"/>
              <w:spacing w:line="252" w:lineRule="exact"/>
              <w:ind w:left="1323"/>
            </w:pPr>
            <w:r>
              <w:t>zawierający pliki do zadań tego arkusza egzaminacyjnego</w:t>
            </w:r>
          </w:p>
          <w:p w:rsidR="00DF238B" w:rsidRDefault="002B653C" w:rsidP="002B653C">
            <w:pPr>
              <w:pStyle w:val="TableParagraph"/>
              <w:numPr>
                <w:ilvl w:val="1"/>
                <w:numId w:val="13"/>
              </w:numPr>
              <w:tabs>
                <w:tab w:val="left" w:pos="1324"/>
              </w:tabs>
              <w:ind w:right="206"/>
            </w:pPr>
            <w:r>
              <w:t>zdający sam interpretuje treść otrzymanych zadań i nie może zadawać pytań dotyczących ich rozumienia i interpretacji, a członkowie zespołu nadzorującego oraz administrator (opiekun pracowni) nie mogą odpowiadać zdającym na ewentualne pytania dotyczące zadań ani sugerować</w:t>
            </w:r>
            <w:r>
              <w:rPr>
                <w:spacing w:val="-1"/>
              </w:rPr>
              <w:t xml:space="preserve"> </w:t>
            </w:r>
            <w:r>
              <w:t>interpretacji</w:t>
            </w:r>
          </w:p>
          <w:p w:rsidR="00DF238B" w:rsidRDefault="002B653C" w:rsidP="002B653C">
            <w:pPr>
              <w:pStyle w:val="TableParagraph"/>
              <w:numPr>
                <w:ilvl w:val="1"/>
                <w:numId w:val="13"/>
              </w:numPr>
              <w:tabs>
                <w:tab w:val="left" w:pos="1324"/>
              </w:tabs>
              <w:spacing w:before="1"/>
              <w:ind w:right="733"/>
            </w:pPr>
            <w:r>
              <w:t>zdający nie ma potrzeby sprawdzania poprawności danych w plikach do zadań egzaminacyjnych; są one</w:t>
            </w:r>
            <w:r>
              <w:rPr>
                <w:spacing w:val="-2"/>
              </w:rPr>
              <w:t xml:space="preserve"> </w:t>
            </w:r>
            <w:r>
              <w:t>poprawne</w:t>
            </w:r>
          </w:p>
          <w:p w:rsidR="00DF238B" w:rsidRDefault="002B653C" w:rsidP="002B653C">
            <w:pPr>
              <w:pStyle w:val="TableParagraph"/>
              <w:numPr>
                <w:ilvl w:val="1"/>
                <w:numId w:val="13"/>
              </w:numPr>
              <w:tabs>
                <w:tab w:val="left" w:pos="1324"/>
              </w:tabs>
              <w:ind w:right="506"/>
            </w:pPr>
            <w:r>
              <w:t>obowiązkiem zdającego jest zapisywanie efektów swojej pracy nie rzadziej niż</w:t>
            </w:r>
            <w:r>
              <w:rPr>
                <w:spacing w:val="-45"/>
              </w:rPr>
              <w:t xml:space="preserve"> </w:t>
            </w:r>
            <w:r>
              <w:t>co 10 minut w katalogu (folderze) o nazwie zgodnej z jego numerem</w:t>
            </w:r>
            <w:r>
              <w:rPr>
                <w:spacing w:val="-9"/>
              </w:rPr>
              <w:t xml:space="preserve"> </w:t>
            </w:r>
            <w:r>
              <w:t>PESEL</w:t>
            </w:r>
          </w:p>
          <w:p w:rsidR="00DF238B" w:rsidRDefault="002B653C">
            <w:pPr>
              <w:pStyle w:val="TableParagraph"/>
              <w:spacing w:before="1"/>
              <w:ind w:left="1323" w:right="545"/>
            </w:pPr>
            <w:r>
              <w:t xml:space="preserve">(a w przypadku braku numeru PESEL – serią i numerem paszportu lub innego dokumentu potwierdzającego tożsamość), znajdującym się na pulpicie, oraz na </w:t>
            </w:r>
            <w:proofErr w:type="spellStart"/>
            <w:r>
              <w:t>pendrivie</w:t>
            </w:r>
            <w:proofErr w:type="spellEnd"/>
            <w:r>
              <w:t>, aby w przypadku awarii sprzętu możliwe było kontynuowanie pracy na</w:t>
            </w:r>
          </w:p>
          <w:p w:rsidR="00DF238B" w:rsidRDefault="002B653C">
            <w:pPr>
              <w:pStyle w:val="TableParagraph"/>
              <w:spacing w:line="233" w:lineRule="exact"/>
              <w:ind w:left="1323"/>
            </w:pPr>
            <w:r>
              <w:t>innym stanowisku.</w:t>
            </w:r>
          </w:p>
        </w:tc>
      </w:tr>
    </w:tbl>
    <w:p w:rsidR="00DF238B" w:rsidRDefault="00DF238B">
      <w:pPr>
        <w:spacing w:line="233" w:lineRule="exact"/>
        <w:sectPr w:rsidR="00DF238B">
          <w:pgSz w:w="11910" w:h="16840"/>
          <w:pgMar w:top="880" w:right="540" w:bottom="280" w:left="820" w:header="686" w:footer="0" w:gutter="0"/>
          <w:cols w:space="708"/>
        </w:sectPr>
      </w:pPr>
    </w:p>
    <w:p w:rsidR="00DF238B" w:rsidRDefault="00DF238B">
      <w:pPr>
        <w:pStyle w:val="Tekstpodstawowy"/>
        <w:rPr>
          <w:b/>
          <w:sz w:val="20"/>
        </w:rPr>
      </w:pPr>
    </w:p>
    <w:p w:rsidR="00DF238B" w:rsidRDefault="00DF238B">
      <w:pPr>
        <w:pStyle w:val="Tekstpodstawowy"/>
        <w:spacing w:before="3"/>
        <w:rPr>
          <w:b/>
          <w:sz w:val="28"/>
        </w:rPr>
      </w:pPr>
    </w:p>
    <w:tbl>
      <w:tblPr>
        <w:tblStyle w:val="TableNormal"/>
        <w:tblW w:w="0" w:type="auto"/>
        <w:tblInd w:w="598" w:type="dxa"/>
        <w:tblLayout w:type="fixed"/>
        <w:tblLook w:val="01E0" w:firstRow="1" w:lastRow="1" w:firstColumn="1" w:lastColumn="1" w:noHBand="0" w:noVBand="0"/>
      </w:tblPr>
      <w:tblGrid>
        <w:gridCol w:w="9401"/>
      </w:tblGrid>
      <w:tr w:rsidR="00DF238B">
        <w:trPr>
          <w:trHeight w:val="7111"/>
        </w:trPr>
        <w:tc>
          <w:tcPr>
            <w:tcW w:w="9401" w:type="dxa"/>
          </w:tcPr>
          <w:p w:rsidR="00DF238B" w:rsidRDefault="002B653C" w:rsidP="002B653C">
            <w:pPr>
              <w:pStyle w:val="TableParagraph"/>
              <w:numPr>
                <w:ilvl w:val="0"/>
                <w:numId w:val="12"/>
              </w:numPr>
              <w:tabs>
                <w:tab w:val="left" w:pos="558"/>
              </w:tabs>
              <w:spacing w:line="242" w:lineRule="auto"/>
              <w:ind w:right="197"/>
            </w:pPr>
            <w:r>
              <w:t>Zdający zobowiązany jest dokumentować rozwiązania zadań praktycznych na</w:t>
            </w:r>
            <w:r>
              <w:rPr>
                <w:spacing w:val="-42"/>
              </w:rPr>
              <w:t xml:space="preserve"> </w:t>
            </w:r>
            <w:r>
              <w:t>egzaminie w następujący</w:t>
            </w:r>
            <w:r>
              <w:rPr>
                <w:spacing w:val="-6"/>
              </w:rPr>
              <w:t xml:space="preserve"> </w:t>
            </w:r>
            <w:r>
              <w:t>sposób:</w:t>
            </w:r>
          </w:p>
          <w:p w:rsidR="00DF238B" w:rsidRDefault="002B653C" w:rsidP="002B653C">
            <w:pPr>
              <w:pStyle w:val="TableParagraph"/>
              <w:numPr>
                <w:ilvl w:val="1"/>
                <w:numId w:val="12"/>
              </w:numPr>
              <w:tabs>
                <w:tab w:val="left" w:pos="937"/>
              </w:tabs>
              <w:spacing w:before="8"/>
              <w:ind w:right="491"/>
            </w:pPr>
            <w:r>
              <w:t>wszystkie swoje pliki zdający przechowuje w katalogu (folderze) o nazwie</w:t>
            </w:r>
            <w:r>
              <w:rPr>
                <w:spacing w:val="-41"/>
              </w:rPr>
              <w:t xml:space="preserve"> </w:t>
            </w:r>
            <w:r>
              <w:t>zgodnej z jego numerem PESEL (a w przypadku braku numeru PESEL – serią i numerem paszportu lub innego dokumentu potwierdzającego tożsamość); foldery o innych nazwach nie będą kopiowane do</w:t>
            </w:r>
            <w:r>
              <w:rPr>
                <w:spacing w:val="-4"/>
              </w:rPr>
              <w:t xml:space="preserve"> </w:t>
            </w:r>
            <w:r>
              <w:t>sprawdzania</w:t>
            </w:r>
          </w:p>
          <w:p w:rsidR="00DF238B" w:rsidRDefault="002B653C" w:rsidP="002B653C">
            <w:pPr>
              <w:pStyle w:val="TableParagraph"/>
              <w:numPr>
                <w:ilvl w:val="1"/>
                <w:numId w:val="12"/>
              </w:numPr>
              <w:tabs>
                <w:tab w:val="left" w:pos="937"/>
              </w:tabs>
              <w:ind w:right="288"/>
            </w:pPr>
            <w:r>
              <w:t xml:space="preserve">jeśli rozwiązanie zadania lub jego części – również w Części I egzaminu w </w:t>
            </w:r>
            <w:r>
              <w:rPr>
                <w:b/>
                <w:color w:val="FF9900"/>
              </w:rPr>
              <w:t xml:space="preserve">Formule 2015 </w:t>
            </w:r>
            <w:r>
              <w:t>– przedstawia algorytm lub program komputerowy, to zdający zapisuje</w:t>
            </w:r>
            <w:r>
              <w:rPr>
                <w:spacing w:val="-17"/>
              </w:rPr>
              <w:t xml:space="preserve"> </w:t>
            </w:r>
            <w:r>
              <w:t>go</w:t>
            </w:r>
          </w:p>
          <w:p w:rsidR="00DF238B" w:rsidRDefault="002B653C">
            <w:pPr>
              <w:pStyle w:val="TableParagraph"/>
              <w:spacing w:before="2" w:line="252" w:lineRule="exact"/>
              <w:ind w:left="936"/>
            </w:pPr>
            <w:r>
              <w:t>w tym języku programowania, który wybrał przed egzaminem</w:t>
            </w:r>
          </w:p>
          <w:p w:rsidR="00DF238B" w:rsidRDefault="002B653C" w:rsidP="002B653C">
            <w:pPr>
              <w:pStyle w:val="TableParagraph"/>
              <w:numPr>
                <w:ilvl w:val="1"/>
                <w:numId w:val="12"/>
              </w:numPr>
              <w:tabs>
                <w:tab w:val="left" w:pos="937"/>
              </w:tabs>
              <w:ind w:right="368"/>
            </w:pPr>
            <w:r>
              <w:t>jeśli rozwiązaniem zadania lub jego części jest program komputerowy, zdający zobowiązany jest umieścić w katalogu (folderze) o nazwie zgodnej z jego</w:t>
            </w:r>
            <w:r>
              <w:rPr>
                <w:spacing w:val="-30"/>
              </w:rPr>
              <w:t xml:space="preserve"> </w:t>
            </w:r>
            <w:r>
              <w:t>numerem PESEL (a w przypadku braku numeru PESEL – serią i numerem paszportu lub innego dokumentu potwierdzającego tożsamość) wszystkie utworzone przez siebie pliki w wersji źródłowej</w:t>
            </w:r>
            <w:r>
              <w:rPr>
                <w:spacing w:val="-3"/>
              </w:rPr>
              <w:t xml:space="preserve"> </w:t>
            </w:r>
            <w:r>
              <w:t>(nieskompilowanej)</w:t>
            </w:r>
          </w:p>
          <w:p w:rsidR="00DF238B" w:rsidRDefault="002B653C" w:rsidP="002B653C">
            <w:pPr>
              <w:pStyle w:val="TableParagraph"/>
              <w:numPr>
                <w:ilvl w:val="1"/>
                <w:numId w:val="12"/>
              </w:numPr>
              <w:tabs>
                <w:tab w:val="left" w:pos="937"/>
              </w:tabs>
              <w:ind w:right="1053"/>
            </w:pPr>
            <w:r>
              <w:t xml:space="preserve">jeśli rozwiązaniem zadania jest baza danych utworzona z wykorzystaniem </w:t>
            </w:r>
            <w:proofErr w:type="spellStart"/>
            <w:r>
              <w:t>MySQL</w:t>
            </w:r>
            <w:proofErr w:type="spellEnd"/>
            <w:r>
              <w:t>(</w:t>
            </w:r>
            <w:proofErr w:type="spellStart"/>
            <w:r>
              <w:t>MariaDB</w:t>
            </w:r>
            <w:proofErr w:type="spellEnd"/>
            <w:r>
              <w:t>), jako dokumentację zadania zdający jest zobowiązany wyeksportować bazę danych, zapisać ją w formacie *.</w:t>
            </w:r>
            <w:proofErr w:type="spellStart"/>
            <w:r>
              <w:t>sql</w:t>
            </w:r>
            <w:proofErr w:type="spellEnd"/>
            <w:r>
              <w:t xml:space="preserve"> oraz zapisać treści wykonywanych zapytań w języku</w:t>
            </w:r>
            <w:r>
              <w:rPr>
                <w:spacing w:val="-4"/>
              </w:rPr>
              <w:t xml:space="preserve"> </w:t>
            </w:r>
            <w:r>
              <w:t>SQL</w:t>
            </w:r>
          </w:p>
          <w:p w:rsidR="00DF238B" w:rsidRDefault="002B653C" w:rsidP="002B653C">
            <w:pPr>
              <w:pStyle w:val="TableParagraph"/>
              <w:numPr>
                <w:ilvl w:val="1"/>
                <w:numId w:val="12"/>
              </w:numPr>
              <w:tabs>
                <w:tab w:val="left" w:pos="937"/>
              </w:tabs>
              <w:spacing w:before="3" w:line="237" w:lineRule="auto"/>
              <w:ind w:right="564"/>
              <w:rPr>
                <w:b/>
              </w:rPr>
            </w:pPr>
            <w:r>
              <w:t>pliki oddawane do oceny zdający nazywa dokładnie tak, jak polecono w</w:t>
            </w:r>
            <w:r>
              <w:rPr>
                <w:spacing w:val="-39"/>
              </w:rPr>
              <w:t xml:space="preserve"> </w:t>
            </w:r>
            <w:r>
              <w:t>treściach zadań lub zapisuje pod nazwami (wraz z rozszerzeniem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zgodnym</w:t>
            </w:r>
          </w:p>
          <w:p w:rsidR="00DF238B" w:rsidRDefault="002B653C">
            <w:pPr>
              <w:pStyle w:val="TableParagraph"/>
              <w:spacing w:before="1"/>
              <w:ind w:left="936" w:right="302"/>
            </w:pPr>
            <w:r>
              <w:rPr>
                <w:b/>
              </w:rPr>
              <w:t>z zadeklarowanym oprogramowaniem</w:t>
            </w:r>
            <w:r>
              <w:t xml:space="preserve">), jakie podaje w arkuszu egzaminacyjnym; </w:t>
            </w:r>
            <w:r>
              <w:rPr>
                <w:u w:val="single"/>
              </w:rPr>
              <w:t>pliki o innych nazwach nie będą sprawdzane</w:t>
            </w:r>
            <w:r>
              <w:t xml:space="preserve"> przez egzaminatorów</w:t>
            </w:r>
          </w:p>
          <w:p w:rsidR="00DF238B" w:rsidRDefault="002B653C" w:rsidP="002B653C">
            <w:pPr>
              <w:pStyle w:val="TableParagraph"/>
              <w:numPr>
                <w:ilvl w:val="1"/>
                <w:numId w:val="12"/>
              </w:numPr>
              <w:tabs>
                <w:tab w:val="left" w:pos="937"/>
              </w:tabs>
              <w:ind w:right="305"/>
            </w:pPr>
            <w:r>
              <w:t xml:space="preserve">przed upływem czasu przeznaczonego na egzamin zdający </w:t>
            </w:r>
            <w:r>
              <w:rPr>
                <w:b/>
              </w:rPr>
              <w:t xml:space="preserve">ma obowiązek </w:t>
            </w:r>
            <w:r>
              <w:t>zapisać w katalogu (folderze) o nazwie zgodnej z jego numerem PESEL (a w przypadku braku numeru PESEL – serią i numerem paszportu lub innego dokumentu potwierdzającego tożsamość) ostateczną wersję plików przeznaczonych do oceny, w tym pliki z komputerową realizacją rozwiązań utworzone przez</w:t>
            </w:r>
            <w:r>
              <w:rPr>
                <w:spacing w:val="-18"/>
              </w:rPr>
              <w:t xml:space="preserve"> </w:t>
            </w:r>
            <w:r>
              <w:t>zdającego</w:t>
            </w:r>
          </w:p>
          <w:p w:rsidR="00DF238B" w:rsidRDefault="002B653C">
            <w:pPr>
              <w:pStyle w:val="TableParagraph"/>
              <w:spacing w:before="2" w:line="245" w:lineRule="exact"/>
              <w:ind w:left="936"/>
            </w:pPr>
            <w:r>
              <w:t>w programach użytkowych bądź języku programowania.</w:t>
            </w:r>
          </w:p>
        </w:tc>
      </w:tr>
      <w:tr w:rsidR="00DF238B">
        <w:trPr>
          <w:trHeight w:val="1524"/>
        </w:trPr>
        <w:tc>
          <w:tcPr>
            <w:tcW w:w="9401" w:type="dxa"/>
          </w:tcPr>
          <w:p w:rsidR="00DF238B" w:rsidRDefault="002B653C">
            <w:pPr>
              <w:pStyle w:val="TableParagraph"/>
              <w:spacing w:before="5"/>
              <w:ind w:left="557" w:right="259" w:hanging="358"/>
            </w:pPr>
            <w:r>
              <w:t>7. W przypadku awarii komputera zdający natychmiast informuje o tym zespół nadzorujący. Jeśli próba usunięcia awarii nie powiedzie się w ciągu 5 minut, zdający jest kierowany do zapasowego stanowiska komputerowego w sali egzaminacyjnej</w:t>
            </w:r>
            <w:r>
              <w:rPr>
                <w:spacing w:val="-19"/>
              </w:rPr>
              <w:t xml:space="preserve"> </w:t>
            </w:r>
            <w:r>
              <w:t>(wyposażonego</w:t>
            </w:r>
          </w:p>
          <w:p w:rsidR="00DF238B" w:rsidRDefault="002B653C">
            <w:pPr>
              <w:pStyle w:val="TableParagraph"/>
              <w:ind w:left="557"/>
            </w:pPr>
            <w:r>
              <w:t>w takie samo oprogramowanie). W sytuacji opisanej wyżej zdający otrzymuje tyle</w:t>
            </w:r>
          </w:p>
          <w:p w:rsidR="00DF238B" w:rsidRDefault="002B653C">
            <w:pPr>
              <w:pStyle w:val="TableParagraph"/>
              <w:spacing w:before="7" w:line="252" w:lineRule="exact"/>
              <w:ind w:left="557" w:right="313"/>
            </w:pPr>
            <w:r>
              <w:t>dodatkowego czasu, ile trwała przerwa w pracy (czas od zgłoszenia awarii do momentu ponownego podjęcia pracy).</w:t>
            </w:r>
          </w:p>
        </w:tc>
      </w:tr>
    </w:tbl>
    <w:p w:rsidR="00DF238B" w:rsidRDefault="00DF238B">
      <w:pPr>
        <w:pStyle w:val="Tekstpodstawowy"/>
        <w:rPr>
          <w:b/>
          <w:sz w:val="20"/>
        </w:rPr>
      </w:pPr>
    </w:p>
    <w:p w:rsidR="00DF238B" w:rsidRDefault="00DF238B">
      <w:pPr>
        <w:pStyle w:val="Tekstpodstawowy"/>
        <w:spacing w:before="5"/>
        <w:rPr>
          <w:b/>
          <w:sz w:val="24"/>
        </w:rPr>
      </w:pPr>
    </w:p>
    <w:tbl>
      <w:tblPr>
        <w:tblStyle w:val="TableNormal"/>
        <w:tblW w:w="0" w:type="auto"/>
        <w:tblInd w:w="228" w:type="dxa"/>
        <w:tblLayout w:type="fixed"/>
        <w:tblLook w:val="01E0" w:firstRow="1" w:lastRow="1" w:firstColumn="1" w:lastColumn="1" w:noHBand="0" w:noVBand="0"/>
      </w:tblPr>
      <w:tblGrid>
        <w:gridCol w:w="843"/>
        <w:gridCol w:w="8636"/>
      </w:tblGrid>
      <w:tr w:rsidR="00DF238B">
        <w:trPr>
          <w:trHeight w:val="375"/>
        </w:trPr>
        <w:tc>
          <w:tcPr>
            <w:tcW w:w="843" w:type="dxa"/>
          </w:tcPr>
          <w:p w:rsidR="00DF238B" w:rsidRDefault="002B653C">
            <w:pPr>
              <w:pStyle w:val="TableParagraph"/>
              <w:spacing w:line="247" w:lineRule="exact"/>
              <w:ind w:left="200"/>
              <w:rPr>
                <w:b/>
              </w:rPr>
            </w:pPr>
            <w:r>
              <w:rPr>
                <w:b/>
              </w:rPr>
              <w:t>11.3.</w:t>
            </w:r>
          </w:p>
        </w:tc>
        <w:tc>
          <w:tcPr>
            <w:tcW w:w="8636" w:type="dxa"/>
          </w:tcPr>
          <w:p w:rsidR="00DF238B" w:rsidRDefault="002B653C">
            <w:pPr>
              <w:pStyle w:val="TableParagraph"/>
              <w:spacing w:line="247" w:lineRule="exact"/>
              <w:ind w:left="151"/>
              <w:rPr>
                <w:b/>
                <w:sz w:val="18"/>
              </w:rPr>
            </w:pPr>
            <w:r>
              <w:rPr>
                <w:b/>
              </w:rPr>
              <w:t>T</w:t>
            </w:r>
            <w:r>
              <w:rPr>
                <w:b/>
                <w:sz w:val="18"/>
              </w:rPr>
              <w:t>ECHNICZNE WARUNKI PRZEPROWADZENIA EGZAMINU</w:t>
            </w:r>
          </w:p>
        </w:tc>
      </w:tr>
      <w:tr w:rsidR="00DF238B">
        <w:trPr>
          <w:trHeight w:val="651"/>
        </w:trPr>
        <w:tc>
          <w:tcPr>
            <w:tcW w:w="9479" w:type="dxa"/>
            <w:gridSpan w:val="2"/>
          </w:tcPr>
          <w:p w:rsidR="00DF238B" w:rsidRDefault="002B653C">
            <w:pPr>
              <w:pStyle w:val="TableParagraph"/>
              <w:spacing w:before="122"/>
              <w:ind w:left="927" w:hanging="358"/>
            </w:pPr>
            <w:r>
              <w:t>1. W pracowni, w której odbywa się egzamin, znajdują się sprawne komputery przeznaczone do pracy dla zdających i komputer operacyjny.</w:t>
            </w:r>
          </w:p>
        </w:tc>
      </w:tr>
      <w:tr w:rsidR="00DF238B">
        <w:trPr>
          <w:trHeight w:val="1558"/>
        </w:trPr>
        <w:tc>
          <w:tcPr>
            <w:tcW w:w="9479" w:type="dxa"/>
            <w:gridSpan w:val="2"/>
          </w:tcPr>
          <w:p w:rsidR="00DF238B" w:rsidRDefault="002B653C" w:rsidP="002B653C">
            <w:pPr>
              <w:pStyle w:val="TableParagraph"/>
              <w:numPr>
                <w:ilvl w:val="0"/>
                <w:numId w:val="11"/>
              </w:numPr>
              <w:tabs>
                <w:tab w:val="left" w:pos="930"/>
              </w:tabs>
              <w:spacing w:before="15" w:line="252" w:lineRule="exact"/>
              <w:ind w:hanging="361"/>
            </w:pPr>
            <w:r>
              <w:t>Stanowisko, przy którym pracuje zdający,</w:t>
            </w:r>
            <w:r>
              <w:rPr>
                <w:spacing w:val="-4"/>
              </w:rPr>
              <w:t xml:space="preserve"> </w:t>
            </w:r>
            <w:r>
              <w:t>musi:</w:t>
            </w:r>
          </w:p>
          <w:p w:rsidR="00DF238B" w:rsidRDefault="002B653C" w:rsidP="002B653C">
            <w:pPr>
              <w:pStyle w:val="TableParagraph"/>
              <w:numPr>
                <w:ilvl w:val="1"/>
                <w:numId w:val="11"/>
              </w:numPr>
              <w:tabs>
                <w:tab w:val="left" w:pos="1307"/>
              </w:tabs>
              <w:ind w:right="514"/>
            </w:pPr>
            <w:r>
              <w:t xml:space="preserve">w przypadku egzaminu w </w:t>
            </w:r>
            <w:r>
              <w:rPr>
                <w:b/>
                <w:color w:val="6F2F9F"/>
              </w:rPr>
              <w:t xml:space="preserve">Formule 2023 </w:t>
            </w:r>
            <w:r>
              <w:t xml:space="preserve">oraz w przypadku Części II egzaminu w </w:t>
            </w:r>
            <w:r>
              <w:rPr>
                <w:b/>
                <w:color w:val="FF9900"/>
              </w:rPr>
              <w:t xml:space="preserve">Formule 2015 </w:t>
            </w:r>
            <w:r>
              <w:t>– zapewniać możliwość jednoczesnej pracy z</w:t>
            </w:r>
            <w:r>
              <w:rPr>
                <w:spacing w:val="-26"/>
              </w:rPr>
              <w:t xml:space="preserve"> </w:t>
            </w:r>
            <w:r>
              <w:t>komputerem</w:t>
            </w:r>
          </w:p>
          <w:p w:rsidR="00DF238B" w:rsidRDefault="002B653C">
            <w:pPr>
              <w:pStyle w:val="TableParagraph"/>
              <w:spacing w:before="2" w:line="251" w:lineRule="exact"/>
              <w:ind w:left="1306"/>
            </w:pPr>
            <w:r>
              <w:t>i z arkuszem egzaminacyjnym</w:t>
            </w:r>
          </w:p>
          <w:p w:rsidR="00DF238B" w:rsidRDefault="002B653C" w:rsidP="002B653C">
            <w:pPr>
              <w:pStyle w:val="TableParagraph"/>
              <w:numPr>
                <w:ilvl w:val="1"/>
                <w:numId w:val="11"/>
              </w:numPr>
              <w:tabs>
                <w:tab w:val="left" w:pos="1307"/>
              </w:tabs>
              <w:spacing w:line="251" w:lineRule="exact"/>
              <w:ind w:hanging="397"/>
            </w:pPr>
            <w:r>
              <w:t xml:space="preserve">w przypadku Części I egzaminu w </w:t>
            </w:r>
            <w:r>
              <w:rPr>
                <w:b/>
                <w:color w:val="FF9900"/>
              </w:rPr>
              <w:t xml:space="preserve">Formule 2015 </w:t>
            </w:r>
            <w:r>
              <w:t>– zapewniać możliwość</w:t>
            </w:r>
            <w:r>
              <w:rPr>
                <w:spacing w:val="-21"/>
              </w:rPr>
              <w:t xml:space="preserve"> </w:t>
            </w:r>
            <w:r>
              <w:t>pracy</w:t>
            </w:r>
          </w:p>
          <w:p w:rsidR="00DF238B" w:rsidRDefault="002B653C">
            <w:pPr>
              <w:pStyle w:val="TableParagraph"/>
              <w:spacing w:before="5"/>
              <w:ind w:left="1306"/>
            </w:pPr>
            <w:r>
              <w:t>z arkuszem egzaminacyjnym.</w:t>
            </w:r>
          </w:p>
        </w:tc>
      </w:tr>
      <w:tr w:rsidR="00DF238B">
        <w:trPr>
          <w:trHeight w:val="1303"/>
        </w:trPr>
        <w:tc>
          <w:tcPr>
            <w:tcW w:w="9479" w:type="dxa"/>
            <w:gridSpan w:val="2"/>
          </w:tcPr>
          <w:p w:rsidR="00DF238B" w:rsidRDefault="002B653C">
            <w:pPr>
              <w:pStyle w:val="TableParagraph"/>
              <w:spacing w:before="15"/>
              <w:ind w:left="927" w:right="180" w:hanging="358"/>
            </w:pPr>
            <w:r>
              <w:t xml:space="preserve">3. Konfiguracja każdego komputera dla zdającego musi spełniać wymagania dotyczące środowiska komputerowego, języka programowania i programów użytkowych, którymi dysponuje szkoła, a które zostały wybrane przez danego zdającego z listy ogłoszonej przez dyrektora CKE w komunikacie o egzaminie z informatyki. </w:t>
            </w:r>
            <w:r>
              <w:rPr>
                <w:b/>
              </w:rPr>
              <w:t>Każdy komputer dla zdającego powinien być wyposażony w czytnik płyt CD</w:t>
            </w:r>
            <w:r>
              <w:t>.</w:t>
            </w:r>
          </w:p>
        </w:tc>
      </w:tr>
      <w:tr w:rsidR="00DF238B">
        <w:trPr>
          <w:trHeight w:val="777"/>
        </w:trPr>
        <w:tc>
          <w:tcPr>
            <w:tcW w:w="9479" w:type="dxa"/>
            <w:gridSpan w:val="2"/>
          </w:tcPr>
          <w:p w:rsidR="00DF238B" w:rsidRDefault="002B653C">
            <w:pPr>
              <w:pStyle w:val="TableParagraph"/>
              <w:spacing w:before="17"/>
              <w:ind w:left="569"/>
            </w:pPr>
            <w:r>
              <w:t>4. Komputer operacyjny jest wyposażony w nagrywarkę płyt CD. Jest on przeznaczony</w:t>
            </w:r>
          </w:p>
          <w:p w:rsidR="00DF238B" w:rsidRDefault="002B653C">
            <w:pPr>
              <w:pStyle w:val="TableParagraph"/>
              <w:spacing w:before="7" w:line="252" w:lineRule="exact"/>
              <w:ind w:left="927" w:right="742"/>
            </w:pPr>
            <w:r>
              <w:t>do nagrywania wyników egzaminu na płyty CD i kopiowania danych na potrzeby egzaminu.</w:t>
            </w:r>
          </w:p>
        </w:tc>
      </w:tr>
    </w:tbl>
    <w:p w:rsidR="00DF238B" w:rsidRDefault="00DF238B">
      <w:pPr>
        <w:spacing w:line="252" w:lineRule="exact"/>
        <w:sectPr w:rsidR="00DF238B">
          <w:pgSz w:w="11910" w:h="16840"/>
          <w:pgMar w:top="880" w:right="540" w:bottom="280" w:left="820" w:header="686" w:footer="0" w:gutter="0"/>
          <w:cols w:space="708"/>
        </w:sectPr>
      </w:pPr>
    </w:p>
    <w:p w:rsidR="00DF238B" w:rsidRDefault="00DF238B">
      <w:pPr>
        <w:pStyle w:val="Tekstpodstawowy"/>
        <w:rPr>
          <w:b/>
          <w:sz w:val="20"/>
        </w:rPr>
      </w:pPr>
    </w:p>
    <w:p w:rsidR="00DF238B" w:rsidRDefault="00DF238B">
      <w:pPr>
        <w:pStyle w:val="Tekstpodstawowy"/>
        <w:spacing w:before="3"/>
        <w:rPr>
          <w:b/>
          <w:sz w:val="28"/>
        </w:rPr>
      </w:pPr>
    </w:p>
    <w:tbl>
      <w:tblPr>
        <w:tblStyle w:val="TableNormal"/>
        <w:tblW w:w="0" w:type="auto"/>
        <w:tblInd w:w="598" w:type="dxa"/>
        <w:tblLayout w:type="fixed"/>
        <w:tblLook w:val="01E0" w:firstRow="1" w:lastRow="1" w:firstColumn="1" w:lastColumn="1" w:noHBand="0" w:noVBand="0"/>
      </w:tblPr>
      <w:tblGrid>
        <w:gridCol w:w="9117"/>
      </w:tblGrid>
      <w:tr w:rsidR="00DF238B">
        <w:trPr>
          <w:trHeight w:val="776"/>
        </w:trPr>
        <w:tc>
          <w:tcPr>
            <w:tcW w:w="9117" w:type="dxa"/>
          </w:tcPr>
          <w:p w:rsidR="00DF238B" w:rsidRDefault="002B653C">
            <w:pPr>
              <w:pStyle w:val="TableParagraph"/>
              <w:ind w:left="557" w:right="249" w:hanging="358"/>
            </w:pPr>
            <w:r>
              <w:t>5. Liczba komputerów przeznaczonych do pracy dla zdających jest większa od liczby zdających. Na każdych pięciu zdających przypada przynajmniej jeden komputer zapasowy z odpowiednim oprogramowaniem.</w:t>
            </w:r>
          </w:p>
        </w:tc>
      </w:tr>
      <w:tr w:rsidR="00DF238B">
        <w:trPr>
          <w:trHeight w:val="544"/>
        </w:trPr>
        <w:tc>
          <w:tcPr>
            <w:tcW w:w="9117" w:type="dxa"/>
          </w:tcPr>
          <w:p w:rsidR="00DF238B" w:rsidRDefault="002B653C">
            <w:pPr>
              <w:pStyle w:val="TableParagraph"/>
              <w:spacing w:before="16"/>
              <w:ind w:left="557" w:right="249" w:hanging="358"/>
            </w:pPr>
            <w:r>
              <w:t>6. Konfiguracja (oprogramowanie) komputera zapasowego musi umożliwiać zdającemu kontynuowanie pracy, przerwanej z powodu awarii komputera.</w:t>
            </w:r>
          </w:p>
        </w:tc>
      </w:tr>
      <w:tr w:rsidR="00DF238B">
        <w:trPr>
          <w:trHeight w:val="548"/>
        </w:trPr>
        <w:tc>
          <w:tcPr>
            <w:tcW w:w="9117" w:type="dxa"/>
          </w:tcPr>
          <w:p w:rsidR="00DF238B" w:rsidRDefault="002B653C">
            <w:pPr>
              <w:pStyle w:val="TableParagraph"/>
              <w:spacing w:before="16"/>
              <w:ind w:left="557" w:right="249" w:hanging="358"/>
            </w:pPr>
            <w:r>
              <w:t>7. Oprogramowanie wykorzystywane podczas zdawania egzaminu musi być używane zgodnie z licencją.</w:t>
            </w:r>
          </w:p>
        </w:tc>
      </w:tr>
      <w:tr w:rsidR="00DF238B">
        <w:trPr>
          <w:trHeight w:val="1312"/>
        </w:trPr>
        <w:tc>
          <w:tcPr>
            <w:tcW w:w="9117" w:type="dxa"/>
          </w:tcPr>
          <w:p w:rsidR="00DF238B" w:rsidRDefault="002B653C" w:rsidP="002B653C">
            <w:pPr>
              <w:pStyle w:val="TableParagraph"/>
              <w:numPr>
                <w:ilvl w:val="0"/>
                <w:numId w:val="10"/>
              </w:numPr>
              <w:tabs>
                <w:tab w:val="left" w:pos="558"/>
              </w:tabs>
              <w:spacing w:before="17"/>
            </w:pPr>
            <w:r>
              <w:t>W pracowni, w której odbywa się egzamin, znajdują</w:t>
            </w:r>
            <w:r>
              <w:rPr>
                <w:spacing w:val="1"/>
              </w:rPr>
              <w:t xml:space="preserve"> </w:t>
            </w:r>
            <w:r>
              <w:t>się:</w:t>
            </w:r>
          </w:p>
          <w:p w:rsidR="00DF238B" w:rsidRDefault="002B653C" w:rsidP="002B653C">
            <w:pPr>
              <w:pStyle w:val="TableParagraph"/>
              <w:numPr>
                <w:ilvl w:val="1"/>
                <w:numId w:val="10"/>
              </w:numPr>
              <w:tabs>
                <w:tab w:val="left" w:pos="954"/>
              </w:tabs>
              <w:spacing w:before="19" w:line="252" w:lineRule="exact"/>
              <w:ind w:hanging="397"/>
            </w:pPr>
            <w:r>
              <w:t>pamięć USB (</w:t>
            </w:r>
            <w:proofErr w:type="spellStart"/>
            <w:r>
              <w:t>pendrive</w:t>
            </w:r>
            <w:proofErr w:type="spellEnd"/>
            <w:r>
              <w:t>) do tymczasowego zapisu plików – dla każdego</w:t>
            </w:r>
            <w:r>
              <w:rPr>
                <w:spacing w:val="-28"/>
              </w:rPr>
              <w:t xml:space="preserve"> </w:t>
            </w:r>
            <w:r>
              <w:t>zdającego</w:t>
            </w:r>
          </w:p>
          <w:p w:rsidR="00DF238B" w:rsidRDefault="002B653C" w:rsidP="002B653C">
            <w:pPr>
              <w:pStyle w:val="TableParagraph"/>
              <w:numPr>
                <w:ilvl w:val="1"/>
                <w:numId w:val="10"/>
              </w:numPr>
              <w:tabs>
                <w:tab w:val="left" w:pos="954"/>
              </w:tabs>
              <w:spacing w:line="252" w:lineRule="exact"/>
              <w:ind w:hanging="397"/>
            </w:pPr>
            <w:r>
              <w:t>zapasowe płyty</w:t>
            </w:r>
            <w:r>
              <w:rPr>
                <w:spacing w:val="-3"/>
              </w:rPr>
              <w:t xml:space="preserve"> </w:t>
            </w:r>
            <w:r>
              <w:t>CD–R</w:t>
            </w:r>
          </w:p>
          <w:p w:rsidR="00DF238B" w:rsidRDefault="002B653C" w:rsidP="002B653C">
            <w:pPr>
              <w:pStyle w:val="TableParagraph"/>
              <w:numPr>
                <w:ilvl w:val="1"/>
                <w:numId w:val="10"/>
              </w:numPr>
              <w:tabs>
                <w:tab w:val="left" w:pos="954"/>
              </w:tabs>
              <w:spacing w:before="1" w:line="252" w:lineRule="exact"/>
              <w:ind w:hanging="397"/>
            </w:pPr>
            <w:r>
              <w:t>pisak niezmywalny do opatrzenia płyt CD–R</w:t>
            </w:r>
            <w:r>
              <w:rPr>
                <w:spacing w:val="-3"/>
              </w:rPr>
              <w:t xml:space="preserve"> </w:t>
            </w:r>
            <w:r>
              <w:t>napisem</w:t>
            </w:r>
          </w:p>
          <w:p w:rsidR="00DF238B" w:rsidRDefault="002B653C" w:rsidP="002B653C">
            <w:pPr>
              <w:pStyle w:val="TableParagraph"/>
              <w:numPr>
                <w:ilvl w:val="1"/>
                <w:numId w:val="10"/>
              </w:numPr>
              <w:tabs>
                <w:tab w:val="left" w:pos="954"/>
              </w:tabs>
              <w:spacing w:line="245" w:lineRule="exact"/>
              <w:ind w:hanging="397"/>
            </w:pPr>
            <w:r>
              <w:t xml:space="preserve">zewnętrzny nośnik danych, np. </w:t>
            </w:r>
            <w:proofErr w:type="spellStart"/>
            <w:r>
              <w:t>pendrive</w:t>
            </w:r>
            <w:proofErr w:type="spellEnd"/>
            <w:r>
              <w:t>, przenośny</w:t>
            </w:r>
            <w:r>
              <w:rPr>
                <w:spacing w:val="-2"/>
              </w:rPr>
              <w:t xml:space="preserve"> </w:t>
            </w:r>
            <w:r>
              <w:t>dysk.</w:t>
            </w:r>
          </w:p>
        </w:tc>
      </w:tr>
      <w:tr w:rsidR="00DF238B">
        <w:trPr>
          <w:trHeight w:val="536"/>
        </w:trPr>
        <w:tc>
          <w:tcPr>
            <w:tcW w:w="9117" w:type="dxa"/>
          </w:tcPr>
          <w:p w:rsidR="00DF238B" w:rsidRDefault="002B653C">
            <w:pPr>
              <w:pStyle w:val="TableParagraph"/>
              <w:spacing w:before="5"/>
              <w:ind w:left="557" w:right="249" w:hanging="358"/>
            </w:pPr>
            <w:r>
              <w:t>9. W pracowni, w której odbywa się egzamin, jest dostępna podstawowa dokumentacja oprogramowania dostarczona z licencjami.</w:t>
            </w:r>
          </w:p>
        </w:tc>
      </w:tr>
      <w:tr w:rsidR="00DF238B">
        <w:trPr>
          <w:trHeight w:val="1028"/>
        </w:trPr>
        <w:tc>
          <w:tcPr>
            <w:tcW w:w="9117" w:type="dxa"/>
          </w:tcPr>
          <w:p w:rsidR="00DF238B" w:rsidRDefault="002B653C">
            <w:pPr>
              <w:pStyle w:val="TableParagraph"/>
              <w:spacing w:before="16" w:line="242" w:lineRule="auto"/>
              <w:ind w:left="557" w:right="249" w:hanging="358"/>
            </w:pPr>
            <w:r>
              <w:t>10. System informatyczny wykorzystywany na egzaminie jest przygotowany w sposób uniemożliwiający połączenie z informatyczną siecią lokalną oraz sieciami</w:t>
            </w:r>
          </w:p>
          <w:p w:rsidR="00DF238B" w:rsidRDefault="002B653C">
            <w:pPr>
              <w:pStyle w:val="TableParagraph"/>
              <w:spacing w:before="1" w:line="252" w:lineRule="exact"/>
              <w:ind w:left="557" w:right="249"/>
            </w:pPr>
            <w:r>
              <w:t>teleinformatycznymi, a ustawienie komputerów musi zapewniać samodzielność pracy zdających.</w:t>
            </w:r>
          </w:p>
        </w:tc>
      </w:tr>
    </w:tbl>
    <w:p w:rsidR="00DF238B" w:rsidRDefault="00DF238B">
      <w:pPr>
        <w:pStyle w:val="Tekstpodstawowy"/>
        <w:rPr>
          <w:b/>
          <w:sz w:val="20"/>
        </w:rPr>
      </w:pPr>
    </w:p>
    <w:p w:rsidR="00DF238B" w:rsidRDefault="00DF238B">
      <w:pPr>
        <w:pStyle w:val="Tekstpodstawowy"/>
        <w:spacing w:before="2"/>
        <w:rPr>
          <w:b/>
          <w:sz w:val="22"/>
        </w:rPr>
      </w:pPr>
    </w:p>
    <w:tbl>
      <w:tblPr>
        <w:tblStyle w:val="TableNormal"/>
        <w:tblW w:w="0" w:type="auto"/>
        <w:tblInd w:w="228" w:type="dxa"/>
        <w:tblLayout w:type="fixed"/>
        <w:tblLook w:val="01E0" w:firstRow="1" w:lastRow="1" w:firstColumn="1" w:lastColumn="1" w:noHBand="0" w:noVBand="0"/>
      </w:tblPr>
      <w:tblGrid>
        <w:gridCol w:w="843"/>
        <w:gridCol w:w="8956"/>
      </w:tblGrid>
      <w:tr w:rsidR="00DF238B">
        <w:trPr>
          <w:trHeight w:val="374"/>
        </w:trPr>
        <w:tc>
          <w:tcPr>
            <w:tcW w:w="843" w:type="dxa"/>
          </w:tcPr>
          <w:p w:rsidR="00DF238B" w:rsidRDefault="002B653C">
            <w:pPr>
              <w:pStyle w:val="TableParagraph"/>
              <w:spacing w:line="247" w:lineRule="exact"/>
              <w:ind w:left="200"/>
              <w:rPr>
                <w:b/>
              </w:rPr>
            </w:pPr>
            <w:r>
              <w:rPr>
                <w:b/>
              </w:rPr>
              <w:t>11.4.</w:t>
            </w:r>
          </w:p>
        </w:tc>
        <w:tc>
          <w:tcPr>
            <w:tcW w:w="8956" w:type="dxa"/>
          </w:tcPr>
          <w:p w:rsidR="00DF238B" w:rsidRDefault="002B653C">
            <w:pPr>
              <w:pStyle w:val="TableParagraph"/>
              <w:spacing w:line="247" w:lineRule="exact"/>
              <w:ind w:left="151"/>
              <w:rPr>
                <w:b/>
                <w:sz w:val="18"/>
              </w:rPr>
            </w:pPr>
            <w:r>
              <w:rPr>
                <w:b/>
              </w:rPr>
              <w:t>Z</w:t>
            </w:r>
            <w:r>
              <w:rPr>
                <w:b/>
                <w:sz w:val="18"/>
              </w:rPr>
              <w:t xml:space="preserve">ADANIA ADMINISTRATORA </w:t>
            </w:r>
            <w:r>
              <w:rPr>
                <w:b/>
              </w:rPr>
              <w:t>(</w:t>
            </w:r>
            <w:r>
              <w:rPr>
                <w:b/>
                <w:sz w:val="18"/>
              </w:rPr>
              <w:t>OPIEKUNA</w:t>
            </w:r>
            <w:r>
              <w:rPr>
                <w:b/>
              </w:rPr>
              <w:t xml:space="preserve">) </w:t>
            </w:r>
            <w:r>
              <w:rPr>
                <w:b/>
                <w:sz w:val="18"/>
              </w:rPr>
              <w:t>PRACOWNI KOMPUTEROWEJ</w:t>
            </w:r>
          </w:p>
        </w:tc>
      </w:tr>
      <w:tr w:rsidR="00DF238B">
        <w:trPr>
          <w:trHeight w:val="1156"/>
        </w:trPr>
        <w:tc>
          <w:tcPr>
            <w:tcW w:w="9799" w:type="dxa"/>
            <w:gridSpan w:val="2"/>
          </w:tcPr>
          <w:p w:rsidR="00DF238B" w:rsidRDefault="002B653C">
            <w:pPr>
              <w:pStyle w:val="TableParagraph"/>
              <w:spacing w:before="121"/>
              <w:ind w:left="927" w:hanging="358"/>
            </w:pPr>
            <w:r>
              <w:t xml:space="preserve">1. Administrator odpowiedzialny jest za zgodne z procedurami prawidłowe przygotowanie pracowni, sprawny przebieg egzaminu od strony technicznej (w </w:t>
            </w:r>
            <w:r>
              <w:rPr>
                <w:b/>
                <w:color w:val="6F2F9F"/>
              </w:rPr>
              <w:t>Formule 2023</w:t>
            </w:r>
            <w:r>
              <w:t>,</w:t>
            </w:r>
          </w:p>
          <w:p w:rsidR="00DF238B" w:rsidRDefault="002B653C">
            <w:pPr>
              <w:pStyle w:val="TableParagraph"/>
              <w:spacing w:line="251" w:lineRule="exact"/>
              <w:ind w:left="927"/>
            </w:pPr>
            <w:r>
              <w:t xml:space="preserve">a w przypadku egzaminu w </w:t>
            </w:r>
            <w:r>
              <w:rPr>
                <w:b/>
                <w:color w:val="FF9900"/>
              </w:rPr>
              <w:t xml:space="preserve">Formule 2015 </w:t>
            </w:r>
            <w:r>
              <w:t>– Części II egzaminu), oraz zarchiwizowanie</w:t>
            </w:r>
          </w:p>
          <w:p w:rsidR="00DF238B" w:rsidRDefault="002B653C">
            <w:pPr>
              <w:pStyle w:val="TableParagraph"/>
              <w:spacing w:before="4"/>
              <w:ind w:left="927"/>
            </w:pPr>
            <w:r>
              <w:t>prac przeznaczonych do oceny.</w:t>
            </w:r>
          </w:p>
        </w:tc>
      </w:tr>
      <w:tr w:rsidR="00DF238B">
        <w:trPr>
          <w:trHeight w:val="6375"/>
        </w:trPr>
        <w:tc>
          <w:tcPr>
            <w:tcW w:w="9799" w:type="dxa"/>
            <w:gridSpan w:val="2"/>
          </w:tcPr>
          <w:p w:rsidR="00DF238B" w:rsidRDefault="002B653C" w:rsidP="002B653C">
            <w:pPr>
              <w:pStyle w:val="TableParagraph"/>
              <w:numPr>
                <w:ilvl w:val="0"/>
                <w:numId w:val="9"/>
              </w:numPr>
              <w:tabs>
                <w:tab w:val="left" w:pos="928"/>
              </w:tabs>
              <w:spacing w:before="15"/>
              <w:ind w:right="198"/>
            </w:pPr>
            <w:r>
              <w:rPr>
                <w:b/>
              </w:rPr>
              <w:t xml:space="preserve">Najpóźniej dwa dni przed terminem egzaminu </w:t>
            </w:r>
            <w:r>
              <w:t>maturalnego z informatyki administrator (opiekun) przygotowuje sprzęt komputerowy i oprogramowanie w pracowni w celu sprawnego przeprowadzenia egzaminu,</w:t>
            </w:r>
            <w:r>
              <w:rPr>
                <w:spacing w:val="-2"/>
              </w:rPr>
              <w:t xml:space="preserve"> </w:t>
            </w:r>
            <w:r>
              <w:t>tzn.:</w:t>
            </w:r>
          </w:p>
          <w:p w:rsidR="00DF238B" w:rsidRDefault="002B653C" w:rsidP="002B653C">
            <w:pPr>
              <w:pStyle w:val="TableParagraph"/>
              <w:numPr>
                <w:ilvl w:val="1"/>
                <w:numId w:val="9"/>
              </w:numPr>
              <w:tabs>
                <w:tab w:val="left" w:pos="1283"/>
              </w:tabs>
              <w:spacing w:before="21"/>
              <w:ind w:right="436"/>
            </w:pPr>
            <w:r>
              <w:t>stanowiska komputerowe dla zdających przygotowuje do pracy jako</w:t>
            </w:r>
            <w:r>
              <w:rPr>
                <w:spacing w:val="-43"/>
              </w:rPr>
              <w:t xml:space="preserve"> </w:t>
            </w:r>
            <w:r>
              <w:t>autonomiczne,</w:t>
            </w:r>
            <w:r>
              <w:rPr>
                <w:u w:val="single"/>
              </w:rPr>
              <w:t xml:space="preserve"> uniemożliwiające</w:t>
            </w:r>
            <w:r>
              <w:t xml:space="preserve"> zdającym:</w:t>
            </w:r>
          </w:p>
          <w:p w:rsidR="00DF238B" w:rsidRDefault="002B653C" w:rsidP="002B653C">
            <w:pPr>
              <w:pStyle w:val="TableParagraph"/>
              <w:numPr>
                <w:ilvl w:val="2"/>
                <w:numId w:val="9"/>
              </w:numPr>
              <w:tabs>
                <w:tab w:val="left" w:pos="1636"/>
              </w:tabs>
              <w:spacing w:before="1"/>
              <w:ind w:hanging="359"/>
            </w:pPr>
            <w:r>
              <w:t>łączenie się z informatyczną siecią lokalną i z sieciami</w:t>
            </w:r>
            <w:r>
              <w:rPr>
                <w:spacing w:val="-17"/>
              </w:rPr>
              <w:t xml:space="preserve"> </w:t>
            </w:r>
            <w:r>
              <w:t>teleinformatycznymi</w:t>
            </w:r>
          </w:p>
          <w:p w:rsidR="00DF238B" w:rsidRDefault="002B653C" w:rsidP="002B653C">
            <w:pPr>
              <w:pStyle w:val="TableParagraph"/>
              <w:numPr>
                <w:ilvl w:val="2"/>
                <w:numId w:val="9"/>
              </w:numPr>
              <w:tabs>
                <w:tab w:val="left" w:pos="1636"/>
              </w:tabs>
              <w:spacing w:before="1" w:line="252" w:lineRule="exact"/>
              <w:ind w:hanging="359"/>
            </w:pPr>
            <w:r>
              <w:t>korzystanie na różnych komputerach z tych samych</w:t>
            </w:r>
            <w:r>
              <w:rPr>
                <w:spacing w:val="-5"/>
              </w:rPr>
              <w:t xml:space="preserve"> </w:t>
            </w:r>
            <w:r>
              <w:t>zasobów</w:t>
            </w:r>
          </w:p>
          <w:p w:rsidR="00DF238B" w:rsidRDefault="002B653C" w:rsidP="002B653C">
            <w:pPr>
              <w:pStyle w:val="TableParagraph"/>
              <w:numPr>
                <w:ilvl w:val="2"/>
                <w:numId w:val="9"/>
              </w:numPr>
              <w:tabs>
                <w:tab w:val="left" w:pos="1636"/>
              </w:tabs>
              <w:ind w:right="579"/>
            </w:pPr>
            <w:r>
              <w:t>komunikowanie się zdających między sobą oraz z innymi osobami za pomocą komputera</w:t>
            </w:r>
          </w:p>
          <w:p w:rsidR="00DF238B" w:rsidRDefault="002B653C" w:rsidP="002B653C">
            <w:pPr>
              <w:pStyle w:val="TableParagraph"/>
              <w:numPr>
                <w:ilvl w:val="2"/>
                <w:numId w:val="9"/>
              </w:numPr>
              <w:tabs>
                <w:tab w:val="left" w:pos="1636"/>
              </w:tabs>
              <w:spacing w:line="252" w:lineRule="exact"/>
              <w:ind w:hanging="359"/>
            </w:pPr>
            <w:r>
              <w:t>podglądanie ekranu komputera innych</w:t>
            </w:r>
            <w:r>
              <w:rPr>
                <w:spacing w:val="-6"/>
              </w:rPr>
              <w:t xml:space="preserve"> </w:t>
            </w:r>
            <w:r>
              <w:t>zdających</w:t>
            </w:r>
          </w:p>
          <w:p w:rsidR="00DF238B" w:rsidRDefault="002B653C" w:rsidP="002B653C">
            <w:pPr>
              <w:pStyle w:val="TableParagraph"/>
              <w:numPr>
                <w:ilvl w:val="1"/>
                <w:numId w:val="9"/>
              </w:numPr>
              <w:tabs>
                <w:tab w:val="left" w:pos="1283"/>
              </w:tabs>
              <w:ind w:right="496"/>
            </w:pPr>
            <w:r>
              <w:t>konfiguruje komputery tak, aby każdy komputer przydzielony danemu zdającemu posiadał</w:t>
            </w:r>
            <w:r>
              <w:rPr>
                <w:spacing w:val="-6"/>
              </w:rPr>
              <w:t xml:space="preserve"> </w:t>
            </w:r>
            <w:r>
              <w:t>pełną</w:t>
            </w:r>
            <w:r>
              <w:rPr>
                <w:spacing w:val="-4"/>
              </w:rPr>
              <w:t xml:space="preserve"> </w:t>
            </w:r>
            <w:r>
              <w:t>wersję</w:t>
            </w:r>
            <w:r>
              <w:rPr>
                <w:spacing w:val="-4"/>
              </w:rPr>
              <w:t xml:space="preserve"> </w:t>
            </w:r>
            <w:r>
              <w:t>oprogramowania,</w:t>
            </w:r>
            <w:r>
              <w:rPr>
                <w:spacing w:val="-3"/>
              </w:rPr>
              <w:t xml:space="preserve"> </w:t>
            </w:r>
            <w:r>
              <w:t>które</w:t>
            </w:r>
            <w:r>
              <w:rPr>
                <w:spacing w:val="-6"/>
              </w:rPr>
              <w:t xml:space="preserve"> </w:t>
            </w:r>
            <w:r>
              <w:t>ten</w:t>
            </w:r>
            <w:r>
              <w:rPr>
                <w:spacing w:val="-9"/>
              </w:rPr>
              <w:t xml:space="preserve"> </w:t>
            </w:r>
            <w:r>
              <w:t>zdający</w:t>
            </w:r>
            <w:r>
              <w:rPr>
                <w:spacing w:val="-4"/>
              </w:rPr>
              <w:t xml:space="preserve"> </w:t>
            </w:r>
            <w:r>
              <w:t>wybrał</w:t>
            </w:r>
            <w:r>
              <w:rPr>
                <w:spacing w:val="-2"/>
              </w:rPr>
              <w:t xml:space="preserve"> </w:t>
            </w:r>
            <w:r>
              <w:t>z</w:t>
            </w:r>
            <w:r>
              <w:rPr>
                <w:spacing w:val="-6"/>
              </w:rPr>
              <w:t xml:space="preserve"> </w:t>
            </w:r>
            <w:r>
              <w:t>listy</w:t>
            </w:r>
            <w:r>
              <w:rPr>
                <w:spacing w:val="-6"/>
              </w:rPr>
              <w:t xml:space="preserve"> </w:t>
            </w:r>
            <w:r>
              <w:t>ogłoszonej przez dyrektora</w:t>
            </w:r>
            <w:r>
              <w:rPr>
                <w:spacing w:val="-4"/>
              </w:rPr>
              <w:t xml:space="preserve"> </w:t>
            </w:r>
            <w:r>
              <w:t>CKE</w:t>
            </w:r>
          </w:p>
          <w:p w:rsidR="00DF238B" w:rsidRDefault="002B653C" w:rsidP="002B653C">
            <w:pPr>
              <w:pStyle w:val="TableParagraph"/>
              <w:numPr>
                <w:ilvl w:val="1"/>
                <w:numId w:val="9"/>
              </w:numPr>
              <w:tabs>
                <w:tab w:val="left" w:pos="1283"/>
              </w:tabs>
              <w:ind w:right="395"/>
            </w:pPr>
            <w:r>
              <w:t>sprawdza (i jeśli zachodzi potrzeba – ustawia) na komputerach aktualną datę i czas systemowy</w:t>
            </w:r>
          </w:p>
          <w:p w:rsidR="00DF238B" w:rsidRDefault="002B653C" w:rsidP="002B653C">
            <w:pPr>
              <w:pStyle w:val="TableParagraph"/>
              <w:numPr>
                <w:ilvl w:val="1"/>
                <w:numId w:val="9"/>
              </w:numPr>
              <w:tabs>
                <w:tab w:val="left" w:pos="1283"/>
              </w:tabs>
            </w:pPr>
            <w:r>
              <w:t>na każdym z komputerów zdających zakłada konto użytkownika lokalnego o</w:t>
            </w:r>
            <w:r>
              <w:rPr>
                <w:spacing w:val="-30"/>
              </w:rPr>
              <w:t xml:space="preserve"> </w:t>
            </w:r>
            <w:r>
              <w:t>nazwie</w:t>
            </w:r>
          </w:p>
          <w:p w:rsidR="00DF238B" w:rsidRDefault="002B653C">
            <w:pPr>
              <w:pStyle w:val="TableParagraph"/>
              <w:spacing w:before="1" w:line="252" w:lineRule="exact"/>
              <w:ind w:left="1282"/>
            </w:pPr>
            <w:proofErr w:type="spellStart"/>
            <w:r>
              <w:rPr>
                <w:i/>
              </w:rPr>
              <w:t>matura_n</w:t>
            </w:r>
            <w:proofErr w:type="spellEnd"/>
            <w:r>
              <w:t xml:space="preserve">, gdzie </w:t>
            </w:r>
            <w:r>
              <w:rPr>
                <w:i/>
              </w:rPr>
              <w:t xml:space="preserve">n </w:t>
            </w:r>
            <w:r>
              <w:t>oznacza nr stanowiska zdającego</w:t>
            </w:r>
          </w:p>
          <w:p w:rsidR="00DF238B" w:rsidRDefault="002B653C" w:rsidP="002B653C">
            <w:pPr>
              <w:pStyle w:val="TableParagraph"/>
              <w:numPr>
                <w:ilvl w:val="1"/>
                <w:numId w:val="9"/>
              </w:numPr>
              <w:tabs>
                <w:tab w:val="left" w:pos="1283"/>
              </w:tabs>
              <w:spacing w:line="242" w:lineRule="auto"/>
              <w:ind w:right="692"/>
            </w:pPr>
            <w:r>
              <w:t>sprawdza dostępność podstawowej dokumentacji oprogramowania</w:t>
            </w:r>
            <w:r>
              <w:rPr>
                <w:spacing w:val="-42"/>
              </w:rPr>
              <w:t xml:space="preserve"> </w:t>
            </w:r>
            <w:r>
              <w:t>dostarczonej z</w:t>
            </w:r>
            <w:r>
              <w:rPr>
                <w:spacing w:val="-2"/>
              </w:rPr>
              <w:t xml:space="preserve"> </w:t>
            </w:r>
            <w:r>
              <w:t>licencjami</w:t>
            </w:r>
          </w:p>
          <w:p w:rsidR="00DF238B" w:rsidRDefault="002B653C" w:rsidP="002B653C">
            <w:pPr>
              <w:pStyle w:val="TableParagraph"/>
              <w:numPr>
                <w:ilvl w:val="1"/>
                <w:numId w:val="9"/>
              </w:numPr>
              <w:tabs>
                <w:tab w:val="left" w:pos="1283"/>
              </w:tabs>
              <w:ind w:right="603"/>
            </w:pPr>
            <w:r>
              <w:t>konfiguruje zapasowe stanowiska komputerowe, tak aby umożliwiały kontynuację pracy w przypadku ewentualnej awarii komputera któregokolwiek ze</w:t>
            </w:r>
            <w:r>
              <w:rPr>
                <w:spacing w:val="-31"/>
              </w:rPr>
              <w:t xml:space="preserve"> </w:t>
            </w:r>
            <w:r>
              <w:t>zdających</w:t>
            </w:r>
          </w:p>
          <w:p w:rsidR="00DF238B" w:rsidRDefault="002B653C" w:rsidP="002B653C">
            <w:pPr>
              <w:pStyle w:val="TableParagraph"/>
              <w:numPr>
                <w:ilvl w:val="1"/>
                <w:numId w:val="9"/>
              </w:numPr>
              <w:tabs>
                <w:tab w:val="left" w:pos="1283"/>
              </w:tabs>
              <w:ind w:right="362"/>
            </w:pPr>
            <w:r>
              <w:t>przygotowuje komputer</w:t>
            </w:r>
            <w:r>
              <w:rPr>
                <w:spacing w:val="-46"/>
              </w:rPr>
              <w:t xml:space="preserve"> </w:t>
            </w:r>
            <w:r>
              <w:t>operacyjny, na którym sprawdza np. sprawność nagrywania płyt</w:t>
            </w:r>
            <w:r>
              <w:rPr>
                <w:spacing w:val="1"/>
              </w:rPr>
              <w:t xml:space="preserve"> </w:t>
            </w:r>
            <w:r>
              <w:t>CD–R</w:t>
            </w:r>
          </w:p>
          <w:p w:rsidR="00DF238B" w:rsidRDefault="002B653C" w:rsidP="002B653C">
            <w:pPr>
              <w:pStyle w:val="TableParagraph"/>
              <w:numPr>
                <w:ilvl w:val="1"/>
                <w:numId w:val="9"/>
              </w:numPr>
              <w:tabs>
                <w:tab w:val="left" w:pos="1283"/>
              </w:tabs>
              <w:spacing w:before="1" w:line="252" w:lineRule="exact"/>
              <w:ind w:right="921"/>
            </w:pPr>
            <w:r>
              <w:t>stwierdza na piśmie, że sprzęt w pracowni komputerowej został przygotowany zgodnie z</w:t>
            </w:r>
            <w:r>
              <w:rPr>
                <w:spacing w:val="-2"/>
              </w:rPr>
              <w:t xml:space="preserve"> </w:t>
            </w:r>
            <w:r>
              <w:t>wymogami.</w:t>
            </w:r>
          </w:p>
        </w:tc>
      </w:tr>
      <w:tr w:rsidR="00DF238B">
        <w:trPr>
          <w:trHeight w:val="532"/>
        </w:trPr>
        <w:tc>
          <w:tcPr>
            <w:tcW w:w="9799" w:type="dxa"/>
            <w:gridSpan w:val="2"/>
          </w:tcPr>
          <w:p w:rsidR="00DF238B" w:rsidRDefault="002B653C" w:rsidP="002B653C">
            <w:pPr>
              <w:pStyle w:val="TableParagraph"/>
              <w:numPr>
                <w:ilvl w:val="0"/>
                <w:numId w:val="8"/>
              </w:numPr>
              <w:tabs>
                <w:tab w:val="left" w:pos="928"/>
              </w:tabs>
              <w:spacing w:before="5"/>
              <w:ind w:hanging="359"/>
            </w:pPr>
            <w:r>
              <w:rPr>
                <w:b/>
              </w:rPr>
              <w:t xml:space="preserve">W przeddzień egzaminu </w:t>
            </w:r>
            <w:r>
              <w:t>wraz z członkiem zespołu</w:t>
            </w:r>
            <w:r>
              <w:rPr>
                <w:spacing w:val="-7"/>
              </w:rPr>
              <w:t xml:space="preserve"> </w:t>
            </w:r>
            <w:r>
              <w:t>nadzorującego:</w:t>
            </w:r>
          </w:p>
          <w:p w:rsidR="00DF238B" w:rsidRDefault="002B653C" w:rsidP="002B653C">
            <w:pPr>
              <w:pStyle w:val="TableParagraph"/>
              <w:numPr>
                <w:ilvl w:val="1"/>
                <w:numId w:val="8"/>
              </w:numPr>
              <w:tabs>
                <w:tab w:val="left" w:pos="1266"/>
              </w:tabs>
              <w:spacing w:before="21" w:line="233" w:lineRule="exact"/>
            </w:pPr>
            <w:r>
              <w:t>asystuje podczas sprawdzania komputerów i oprogramowania przez</w:t>
            </w:r>
            <w:r>
              <w:rPr>
                <w:spacing w:val="-16"/>
              </w:rPr>
              <w:t xml:space="preserve"> </w:t>
            </w:r>
            <w:r>
              <w:t>zdających</w:t>
            </w:r>
          </w:p>
        </w:tc>
      </w:tr>
    </w:tbl>
    <w:p w:rsidR="00DF238B" w:rsidRDefault="00DF238B">
      <w:pPr>
        <w:spacing w:line="233" w:lineRule="exact"/>
        <w:sectPr w:rsidR="00DF238B">
          <w:pgSz w:w="11910" w:h="16840"/>
          <w:pgMar w:top="880" w:right="540" w:bottom="280" w:left="820" w:header="686" w:footer="0" w:gutter="0"/>
          <w:cols w:space="708"/>
        </w:sectPr>
      </w:pPr>
    </w:p>
    <w:p w:rsidR="00DF238B" w:rsidRDefault="00DF238B">
      <w:pPr>
        <w:pStyle w:val="Tekstpodstawowy"/>
        <w:rPr>
          <w:b/>
          <w:sz w:val="20"/>
        </w:rPr>
      </w:pPr>
    </w:p>
    <w:p w:rsidR="00DF238B" w:rsidRDefault="00DF238B">
      <w:pPr>
        <w:pStyle w:val="Tekstpodstawowy"/>
        <w:spacing w:before="7"/>
        <w:rPr>
          <w:b/>
          <w:sz w:val="26"/>
        </w:rPr>
      </w:pPr>
    </w:p>
    <w:tbl>
      <w:tblPr>
        <w:tblStyle w:val="TableNormal"/>
        <w:tblW w:w="0" w:type="auto"/>
        <w:tblInd w:w="598" w:type="dxa"/>
        <w:tblLayout w:type="fixed"/>
        <w:tblLook w:val="01E0" w:firstRow="1" w:lastRow="1" w:firstColumn="1" w:lastColumn="1" w:noHBand="0" w:noVBand="0"/>
      </w:tblPr>
      <w:tblGrid>
        <w:gridCol w:w="9443"/>
      </w:tblGrid>
      <w:tr w:rsidR="00DF238B">
        <w:trPr>
          <w:trHeight w:val="1777"/>
        </w:trPr>
        <w:tc>
          <w:tcPr>
            <w:tcW w:w="9443" w:type="dxa"/>
          </w:tcPr>
          <w:p w:rsidR="00DF238B" w:rsidRDefault="002B653C" w:rsidP="002B653C">
            <w:pPr>
              <w:pStyle w:val="TableParagraph"/>
              <w:numPr>
                <w:ilvl w:val="0"/>
                <w:numId w:val="7"/>
              </w:numPr>
              <w:tabs>
                <w:tab w:val="left" w:pos="896"/>
              </w:tabs>
              <w:ind w:right="274"/>
            </w:pPr>
            <w:r>
              <w:t>tworzy na pulpicie każdego komputera dla zdającego katalog (folder) o nazwie zgodnej z numerem PESEL (a w przypadku braku numeru PESEL – serią i numerem paszportu lub innego dokumentu potwierdzającego tożsamość)</w:t>
            </w:r>
            <w:r>
              <w:rPr>
                <w:spacing w:val="-8"/>
              </w:rPr>
              <w:t xml:space="preserve"> </w:t>
            </w:r>
            <w:r>
              <w:t>zdającego</w:t>
            </w:r>
          </w:p>
          <w:p w:rsidR="00DF238B" w:rsidRDefault="002B653C" w:rsidP="002B653C">
            <w:pPr>
              <w:pStyle w:val="TableParagraph"/>
              <w:numPr>
                <w:ilvl w:val="0"/>
                <w:numId w:val="7"/>
              </w:numPr>
              <w:tabs>
                <w:tab w:val="left" w:pos="896"/>
              </w:tabs>
              <w:spacing w:line="252" w:lineRule="exact"/>
            </w:pPr>
            <w:r>
              <w:t>odpowiada na pytania zdających i wyjaśnia ewentualne</w:t>
            </w:r>
            <w:r>
              <w:rPr>
                <w:spacing w:val="-5"/>
              </w:rPr>
              <w:t xml:space="preserve"> </w:t>
            </w:r>
            <w:r>
              <w:t>wątpliwości</w:t>
            </w:r>
          </w:p>
          <w:p w:rsidR="00DF238B" w:rsidRDefault="002B653C" w:rsidP="002B653C">
            <w:pPr>
              <w:pStyle w:val="TableParagraph"/>
              <w:numPr>
                <w:ilvl w:val="0"/>
                <w:numId w:val="7"/>
              </w:numPr>
              <w:tabs>
                <w:tab w:val="left" w:pos="896"/>
              </w:tabs>
              <w:spacing w:line="252" w:lineRule="exact"/>
            </w:pPr>
            <w:r>
              <w:t>odbiera od zdających podpisy pod oświadczeniem o sprawdzeniu</w:t>
            </w:r>
            <w:r>
              <w:rPr>
                <w:spacing w:val="-12"/>
              </w:rPr>
              <w:t xml:space="preserve"> </w:t>
            </w:r>
            <w:r>
              <w:t>komputera</w:t>
            </w:r>
          </w:p>
          <w:p w:rsidR="00DF238B" w:rsidRDefault="002B653C">
            <w:pPr>
              <w:pStyle w:val="TableParagraph"/>
              <w:spacing w:line="254" w:lineRule="exact"/>
              <w:ind w:left="895" w:right="616"/>
            </w:pPr>
            <w:r>
              <w:t>i oprogramowania (</w:t>
            </w:r>
            <w:r>
              <w:rPr>
                <w:b/>
              </w:rPr>
              <w:t>załącznik 19a</w:t>
            </w:r>
            <w:r>
              <w:t>) i przekazuje oświadczenie przewodniczącemu zespołu nadzorującego.</w:t>
            </w:r>
          </w:p>
        </w:tc>
      </w:tr>
      <w:tr w:rsidR="00DF238B">
        <w:trPr>
          <w:trHeight w:val="2062"/>
        </w:trPr>
        <w:tc>
          <w:tcPr>
            <w:tcW w:w="9443" w:type="dxa"/>
          </w:tcPr>
          <w:p w:rsidR="00DF238B" w:rsidRDefault="002B653C" w:rsidP="002B653C">
            <w:pPr>
              <w:pStyle w:val="TableParagraph"/>
              <w:numPr>
                <w:ilvl w:val="0"/>
                <w:numId w:val="6"/>
              </w:numPr>
              <w:tabs>
                <w:tab w:val="left" w:pos="558"/>
              </w:tabs>
              <w:spacing w:before="7"/>
            </w:pPr>
            <w:r>
              <w:t xml:space="preserve">W czasie egzaminu w </w:t>
            </w:r>
            <w:r>
              <w:rPr>
                <w:b/>
                <w:color w:val="6F2F9F"/>
              </w:rPr>
              <w:t xml:space="preserve">Formule 2023 </w:t>
            </w:r>
            <w:r>
              <w:t xml:space="preserve">/ Części II egzaminu w </w:t>
            </w:r>
            <w:r>
              <w:rPr>
                <w:b/>
                <w:color w:val="FF9900"/>
              </w:rPr>
              <w:t>Formule</w:t>
            </w:r>
            <w:r>
              <w:rPr>
                <w:b/>
                <w:color w:val="FF9900"/>
                <w:spacing w:val="-14"/>
              </w:rPr>
              <w:t xml:space="preserve"> </w:t>
            </w:r>
            <w:r>
              <w:rPr>
                <w:b/>
                <w:color w:val="FF9900"/>
              </w:rPr>
              <w:t>2015</w:t>
            </w:r>
            <w:r>
              <w:t>:</w:t>
            </w:r>
          </w:p>
          <w:p w:rsidR="00DF238B" w:rsidRDefault="002B653C" w:rsidP="002B653C">
            <w:pPr>
              <w:pStyle w:val="TableParagraph"/>
              <w:numPr>
                <w:ilvl w:val="1"/>
                <w:numId w:val="6"/>
              </w:numPr>
              <w:tabs>
                <w:tab w:val="left" w:pos="896"/>
              </w:tabs>
              <w:spacing w:before="20"/>
              <w:ind w:right="780"/>
            </w:pPr>
            <w:r>
              <w:t>jest obecny w pracowni, w której odbywa się egzamin, i pozostaje do dyspozycji zespołu nadzorującego (nie wchodzi w jego</w:t>
            </w:r>
            <w:r>
              <w:rPr>
                <w:spacing w:val="-6"/>
              </w:rPr>
              <w:t xml:space="preserve"> </w:t>
            </w:r>
            <w:r>
              <w:t>skład)</w:t>
            </w:r>
          </w:p>
          <w:p w:rsidR="00DF238B" w:rsidRDefault="002B653C" w:rsidP="002B653C">
            <w:pPr>
              <w:pStyle w:val="TableParagraph"/>
              <w:numPr>
                <w:ilvl w:val="1"/>
                <w:numId w:val="6"/>
              </w:numPr>
              <w:tabs>
                <w:tab w:val="left" w:pos="896"/>
              </w:tabs>
              <w:spacing w:before="1"/>
              <w:ind w:right="1160"/>
            </w:pPr>
            <w:r>
              <w:t>nie może odpowiadać zdającym na pytania dotyczące zadań ani</w:t>
            </w:r>
            <w:r>
              <w:rPr>
                <w:spacing w:val="-37"/>
              </w:rPr>
              <w:t xml:space="preserve"> </w:t>
            </w:r>
            <w:r>
              <w:t>sugerować interpretacji</w:t>
            </w:r>
          </w:p>
          <w:p w:rsidR="00DF238B" w:rsidRDefault="002B653C" w:rsidP="002B653C">
            <w:pPr>
              <w:pStyle w:val="TableParagraph"/>
              <w:numPr>
                <w:ilvl w:val="1"/>
                <w:numId w:val="6"/>
              </w:numPr>
              <w:tabs>
                <w:tab w:val="left" w:pos="896"/>
              </w:tabs>
              <w:spacing w:line="251" w:lineRule="exact"/>
            </w:pPr>
            <w:r>
              <w:t>w przypadku ewentualnej awarii komputera zdającego, na</w:t>
            </w:r>
            <w:r>
              <w:rPr>
                <w:spacing w:val="-10"/>
              </w:rPr>
              <w:t xml:space="preserve"> </w:t>
            </w:r>
            <w:r>
              <w:t>wniosek</w:t>
            </w:r>
          </w:p>
          <w:p w:rsidR="00DF238B" w:rsidRDefault="002B653C">
            <w:pPr>
              <w:pStyle w:val="TableParagraph"/>
              <w:spacing w:before="6" w:line="252" w:lineRule="exact"/>
              <w:ind w:left="895"/>
            </w:pPr>
            <w:r>
              <w:t>przewodniczącego zespołu nadzorującego, niezwłocznie i w miarę swoich możliwości usuwa usterki, które spowodowały awarię, lub udostępnia komputer zapasowy.</w:t>
            </w:r>
          </w:p>
        </w:tc>
      </w:tr>
      <w:tr w:rsidR="00DF238B">
        <w:trPr>
          <w:trHeight w:val="7486"/>
        </w:trPr>
        <w:tc>
          <w:tcPr>
            <w:tcW w:w="9443" w:type="dxa"/>
          </w:tcPr>
          <w:p w:rsidR="00DF238B" w:rsidRDefault="002B653C" w:rsidP="002B653C">
            <w:pPr>
              <w:pStyle w:val="TableParagraph"/>
              <w:numPr>
                <w:ilvl w:val="0"/>
                <w:numId w:val="5"/>
              </w:numPr>
              <w:tabs>
                <w:tab w:val="left" w:pos="558"/>
              </w:tabs>
              <w:spacing w:before="5"/>
              <w:ind w:right="1253"/>
            </w:pPr>
            <w:r>
              <w:t xml:space="preserve">Niezwłocznie po zakończeniu egzaminu w </w:t>
            </w:r>
            <w:r>
              <w:rPr>
                <w:b/>
                <w:color w:val="6F2F9F"/>
              </w:rPr>
              <w:t xml:space="preserve">Formule 2023 </w:t>
            </w:r>
            <w:r>
              <w:t xml:space="preserve">/ Części II egzaminu w </w:t>
            </w:r>
            <w:r>
              <w:rPr>
                <w:b/>
                <w:color w:val="FF9900"/>
              </w:rPr>
              <w:t>Formule</w:t>
            </w:r>
            <w:r>
              <w:rPr>
                <w:b/>
                <w:color w:val="FF9900"/>
                <w:spacing w:val="-2"/>
              </w:rPr>
              <w:t xml:space="preserve"> </w:t>
            </w:r>
            <w:r>
              <w:rPr>
                <w:b/>
                <w:color w:val="FF9900"/>
              </w:rPr>
              <w:t>2015</w:t>
            </w:r>
            <w:r>
              <w:t>:</w:t>
            </w:r>
          </w:p>
          <w:p w:rsidR="00DF238B" w:rsidRDefault="002B653C" w:rsidP="002B653C">
            <w:pPr>
              <w:pStyle w:val="TableParagraph"/>
              <w:numPr>
                <w:ilvl w:val="1"/>
                <w:numId w:val="5"/>
              </w:numPr>
              <w:tabs>
                <w:tab w:val="left" w:pos="901"/>
              </w:tabs>
              <w:spacing w:before="23"/>
              <w:ind w:right="603"/>
            </w:pPr>
            <w:r>
              <w:t xml:space="preserve">używając zewnętrznego nośnika (np. </w:t>
            </w:r>
            <w:proofErr w:type="spellStart"/>
            <w:r>
              <w:t>pendrive’a</w:t>
            </w:r>
            <w:proofErr w:type="spellEnd"/>
            <w:r>
              <w:t>), kopiuje do komputera operacyjnego wszystkie katalogi (foldery) o nazwach będących numerami PESEL (a w przypadku braku numeru PESEL – serią i numerem paszportu lub innego dokumentu potwierdzającego tożsamość) zdających wraz z ich</w:t>
            </w:r>
            <w:r>
              <w:rPr>
                <w:spacing w:val="-16"/>
              </w:rPr>
              <w:t xml:space="preserve"> </w:t>
            </w:r>
            <w:r>
              <w:t>zawartością</w:t>
            </w:r>
          </w:p>
          <w:p w:rsidR="00DF238B" w:rsidRDefault="002B653C">
            <w:pPr>
              <w:pStyle w:val="TableParagraph"/>
              <w:spacing w:before="1" w:line="252" w:lineRule="exact"/>
              <w:ind w:left="900"/>
            </w:pPr>
            <w:r>
              <w:t>z poszczególnych stanowisk egzaminacyjnych</w:t>
            </w:r>
          </w:p>
          <w:p w:rsidR="00DF238B" w:rsidRDefault="002B653C" w:rsidP="002B653C">
            <w:pPr>
              <w:pStyle w:val="TableParagraph"/>
              <w:numPr>
                <w:ilvl w:val="1"/>
                <w:numId w:val="5"/>
              </w:numPr>
              <w:tabs>
                <w:tab w:val="left" w:pos="901"/>
              </w:tabs>
              <w:ind w:right="401"/>
            </w:pPr>
            <w:r>
              <w:t>nagrywa na płytę CD–R z napisem WYNIKI wszystkie katalogi (foldery)</w:t>
            </w:r>
            <w:r>
              <w:rPr>
                <w:spacing w:val="-36"/>
              </w:rPr>
              <w:t xml:space="preserve"> </w:t>
            </w:r>
            <w:r>
              <w:t>wymienione w punkcie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  <w:p w:rsidR="00DF238B" w:rsidRDefault="002B653C" w:rsidP="002B653C">
            <w:pPr>
              <w:pStyle w:val="TableParagraph"/>
              <w:numPr>
                <w:ilvl w:val="1"/>
                <w:numId w:val="5"/>
              </w:numPr>
              <w:tabs>
                <w:tab w:val="left" w:pos="901"/>
              </w:tabs>
              <w:ind w:right="197"/>
            </w:pPr>
            <w:r>
              <w:t>sprawdza, w obecności poszczególnych zdających, poprawność nagrania na płycie CD–R z napisem WYNIKI wszystkich katalogów (folderów) oznaczonych ich numerami PESEL (a w przypadku braku numeru PESEL – serią i numerem paszportu lub innego dokumentu potwierdzającego tożsamość) wraz ze wszystkimi plikami przekazanymi do oceny oraz odbiera od zdających podpisy pod oświadczeniem (</w:t>
            </w:r>
            <w:r>
              <w:rPr>
                <w:b/>
              </w:rPr>
              <w:t>załącznik 19b</w:t>
            </w:r>
            <w:r>
              <w:t>). Załącznik 19b przekazuje przewodniczącemu zespołu nadzorującego</w:t>
            </w:r>
          </w:p>
          <w:p w:rsidR="00DF238B" w:rsidRDefault="002B653C" w:rsidP="002B653C">
            <w:pPr>
              <w:pStyle w:val="TableParagraph"/>
              <w:numPr>
                <w:ilvl w:val="1"/>
                <w:numId w:val="5"/>
              </w:numPr>
              <w:tabs>
                <w:tab w:val="left" w:pos="901"/>
              </w:tabs>
              <w:spacing w:before="1"/>
              <w:ind w:right="528"/>
            </w:pPr>
            <w:r>
              <w:t>tworzy kopię zapasową płyty CD–R z napisem WYNIKI na płycie CD–R z napisem KOPIA</w:t>
            </w:r>
            <w:r>
              <w:rPr>
                <w:spacing w:val="-7"/>
              </w:rPr>
              <w:t xml:space="preserve"> </w:t>
            </w:r>
            <w:r>
              <w:t>WYNIKI</w:t>
            </w:r>
          </w:p>
          <w:p w:rsidR="00DF238B" w:rsidRDefault="002B653C" w:rsidP="002B653C">
            <w:pPr>
              <w:pStyle w:val="TableParagraph"/>
              <w:numPr>
                <w:ilvl w:val="1"/>
                <w:numId w:val="5"/>
              </w:numPr>
              <w:tabs>
                <w:tab w:val="left" w:pos="901"/>
              </w:tabs>
              <w:spacing w:line="252" w:lineRule="exact"/>
            </w:pPr>
            <w:r>
              <w:t>nagrane płyty podpisuje kodem szkoły przy pomocy niezmywalnego</w:t>
            </w:r>
            <w:r>
              <w:rPr>
                <w:spacing w:val="-13"/>
              </w:rPr>
              <w:t xml:space="preserve"> </w:t>
            </w:r>
            <w:r>
              <w:t>pisaka</w:t>
            </w:r>
          </w:p>
          <w:p w:rsidR="00DF238B" w:rsidRDefault="002B653C">
            <w:pPr>
              <w:pStyle w:val="TableParagraph"/>
              <w:ind w:left="900" w:right="1014"/>
            </w:pPr>
            <w:r>
              <w:t xml:space="preserve">i przekazuje przewodniczącemu zespołu nadzorującego, który pakuje je wraz z arkuszami zdających do </w:t>
            </w:r>
            <w:r>
              <w:rPr>
                <w:u w:val="single"/>
              </w:rPr>
              <w:t>zwrotnej</w:t>
            </w:r>
            <w:r>
              <w:t xml:space="preserve"> koperty</w:t>
            </w:r>
          </w:p>
          <w:p w:rsidR="00DF238B" w:rsidRDefault="002B653C" w:rsidP="002B653C">
            <w:pPr>
              <w:pStyle w:val="TableParagraph"/>
              <w:numPr>
                <w:ilvl w:val="1"/>
                <w:numId w:val="5"/>
              </w:numPr>
              <w:tabs>
                <w:tab w:val="left" w:pos="901"/>
              </w:tabs>
              <w:ind w:right="614"/>
            </w:pPr>
            <w:r>
              <w:t xml:space="preserve">po nagraniu płyt i sprawdzeniu poprawności ich nagrania </w:t>
            </w:r>
            <w:r>
              <w:rPr>
                <w:u w:val="single"/>
              </w:rPr>
              <w:t>na dwóch komputerach</w:t>
            </w:r>
            <w:r>
              <w:t>, usuwa z komputera operacyjnego i komputerów zdających wszystkie katalogi (foldery) o nazwach będących numerami PESEL (a w przypadku braku numeru PESEL – serią i numerem paszportu lub innego dokumentu potwierdzającego tożsamość) zdających wraz z ich</w:t>
            </w:r>
            <w:r>
              <w:rPr>
                <w:spacing w:val="-4"/>
              </w:rPr>
              <w:t xml:space="preserve"> </w:t>
            </w:r>
            <w:r>
              <w:t>zawartością.</w:t>
            </w:r>
          </w:p>
          <w:p w:rsidR="00DF238B" w:rsidRDefault="002B653C">
            <w:pPr>
              <w:pStyle w:val="TableParagraph"/>
              <w:spacing w:before="118" w:line="250" w:lineRule="atLeast"/>
              <w:ind w:left="200" w:right="908"/>
            </w:pPr>
            <w:r>
              <w:rPr>
                <w:b/>
              </w:rPr>
              <w:t xml:space="preserve">Uwaga: </w:t>
            </w:r>
            <w:r>
              <w:t>Płyty CD–R z napisem WYNIKI i KOPIA WYNIKI będą dostarczone przez dystrybutora wraz z arkuszami egzaminacyjnymi (po jednym komplecie do każdej sali egzaminacyjnej). Na płytach CD–R nie wolno naklejać żadnych naklejek.</w:t>
            </w:r>
          </w:p>
        </w:tc>
      </w:tr>
    </w:tbl>
    <w:p w:rsidR="00DF238B" w:rsidRDefault="00DF238B">
      <w:pPr>
        <w:pStyle w:val="Tekstpodstawowy"/>
        <w:rPr>
          <w:b/>
          <w:sz w:val="20"/>
        </w:rPr>
      </w:pPr>
      <w:bookmarkStart w:id="0" w:name="_GoBack"/>
      <w:bookmarkEnd w:id="0"/>
    </w:p>
    <w:sectPr w:rsidR="00DF238B" w:rsidSect="00A67403">
      <w:pgSz w:w="11910" w:h="16840"/>
      <w:pgMar w:top="880" w:right="540" w:bottom="280" w:left="820" w:header="686" w:footer="0" w:gutter="0"/>
      <w:pgNumType w:start="107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6DE" w:rsidRDefault="00D976DE">
      <w:r>
        <w:separator/>
      </w:r>
    </w:p>
  </w:endnote>
  <w:endnote w:type="continuationSeparator" w:id="0">
    <w:p w:rsidR="00D976DE" w:rsidRDefault="00D97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6DE" w:rsidRDefault="00D976DE">
      <w:r>
        <w:separator/>
      </w:r>
    </w:p>
  </w:footnote>
  <w:footnote w:type="continuationSeparator" w:id="0">
    <w:p w:rsidR="00D976DE" w:rsidRDefault="00D976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38B" w:rsidRDefault="006A7FAD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1107968" behindDoc="1" locked="0" layoutInCell="1" allowOverlap="1">
              <wp:simplePos x="0" y="0"/>
              <wp:positionH relativeFrom="page">
                <wp:posOffset>681355</wp:posOffset>
              </wp:positionH>
              <wp:positionV relativeFrom="page">
                <wp:posOffset>435610</wp:posOffset>
              </wp:positionV>
              <wp:extent cx="245745" cy="139700"/>
              <wp:effectExtent l="0" t="0" r="0" b="0"/>
              <wp:wrapNone/>
              <wp:docPr id="16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238B" w:rsidRDefault="002B653C">
                          <w:pPr>
                            <w:spacing w:before="15"/>
                            <w:ind w:left="60"/>
                            <w:rPr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67403">
                            <w:rPr>
                              <w:b/>
                              <w:noProof/>
                              <w:sz w:val="16"/>
                            </w:rPr>
                            <w:t>104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27" type="#_x0000_t202" style="position:absolute;margin-left:53.65pt;margin-top:34.3pt;width:19.35pt;height:11pt;z-index:-2220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6ATrwIAAKoFAAAOAAAAZHJzL2Uyb0RvYy54bWysVNuOmzAQfa/Uf7D8zgJZhwS0ZLUbQlVp&#10;e5F2+wEOmGAVbGo7ge2q/96xCcleXqq2PFiDPT5zZuZ4rq6HtkEHpjSXIsXhRYARE4Usudil+NtD&#10;7i0x0oaKkjZSsBQ/Mo2vV+/fXfVdwmaylk3JFAIQoZO+S3FtTJf4vi5q1lJ9ITsm4LCSqqUGftXO&#10;LxXtAb1t/FkQRH4vVdkpWTCtYTcbD/HK4VcVK8yXqtLMoCbFwM24Vbl1a1d/dUWTnaJdzYsjDfoX&#10;LFrKBQQ9QWXUULRX/A1UywsltazMRSFbX1YVL5jLAbIJg1fZ3Ne0Yy4XKI7uTmXS/w+2+Hz4qhAv&#10;oXcRRoK20KMHNhh0KwdEIlufvtMJuN134GgG2Adfl6vu7mTxXSMh1zUVO3ajlOxrRkvgF9qb/rOr&#10;I462INv+kywhDt0b6YCGSrW2eFAOBOjQp8dTbyyXAjZnZL4gc4wKOAov40XgeufTZLrcKW0+MNki&#10;a6RYQesdOD3caWPJ0GRysbGEzHnTuPY34sUGOI47EBqu2jNLwnXzKQ7izXKzJB6ZRRuPBFnm3eRr&#10;4kV5uJhnl9l6nYW/bNyQJDUvSyZsmElZIfmzzh01PmripC0tG15aOEtJq9123Sh0oKDs3H2u5HBy&#10;dvNf0nBFgFxepRTOSHA7i708Wi48kpO5B+VdekEY38ZRQGKS5S9TuuOC/XtKqE9xPJ/NRy2dSb/K&#10;LXDf29xo0nIDs6PhbYqXJyeaWAVuROlaayhvRvtZKSz9cymg3VOjnV6tREexmmE7AIoV8VaWj6Bc&#10;JUFZIE8YeGDUUv3EqIfhkWL9Y08Vw6j5KED9dtJMhpqM7WRQUcDVFBuMRnNtxom07xTf1YA8vi8h&#10;b+CFVNyp98zi+K5gILgkjsPLTpzn/87rPGJXvwEAAP//AwBQSwMEFAAGAAgAAAAhAFHbKDTdAAAA&#10;CQEAAA8AAABkcnMvZG93bnJldi54bWxMj8tOwzAQRfdI/IM1SOyozUOmDXGqCsEKCZGGBUsnniZR&#10;43GI3Tb8PdMVLK/m6M65+Xr2gzjiFPtABm4XCgRSE1xPrYHP6vVmCSImS84OgdDAD0ZYF5cXuc1c&#10;OFGJx21qBZdQzKyBLqUxkzI2HXobF2FE4tsuTN4mjlMr3WRPXO4HeaeUlt72xB86O+Jzh81+e/AG&#10;Nl9UvvTf7/VHuSv7qlopetN7Y66v5s0TiIRz+oPhrM/qULBTHQ7kohg4q8d7Rg3opQZxBh40j6sN&#10;rJQGWeTy/4LiFwAA//8DAFBLAQItABQABgAIAAAAIQC2gziS/gAAAOEBAAATAAAAAAAAAAAAAAAA&#10;AAAAAABbQ29udGVudF9UeXBlc10ueG1sUEsBAi0AFAAGAAgAAAAhADj9If/WAAAAlAEAAAsAAAAA&#10;AAAAAAAAAAAALwEAAF9yZWxzLy5yZWxzUEsBAi0AFAAGAAgAAAAhAN6zoBOvAgAAqgUAAA4AAAAA&#10;AAAAAAAAAAAALgIAAGRycy9lMm9Eb2MueG1sUEsBAi0AFAAGAAgAAAAhAFHbKDTdAAAACQEAAA8A&#10;AAAAAAAAAAAAAAAACQUAAGRycy9kb3ducmV2LnhtbFBLBQYAAAAABAAEAPMAAAATBgAAAAA=&#10;" filled="f" stroked="f">
              <v:textbox inset="0,0,0,0">
                <w:txbxContent>
                  <w:p w:rsidR="00DF238B" w:rsidRDefault="002B653C">
                    <w:pPr>
                      <w:spacing w:before="15"/>
                      <w:ind w:left="60"/>
                      <w:rPr>
                        <w:b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67403">
                      <w:rPr>
                        <w:b/>
                        <w:noProof/>
                        <w:sz w:val="16"/>
                      </w:rPr>
                      <w:t>104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1108480" behindDoc="1" locked="0" layoutInCell="1" allowOverlap="1">
              <wp:simplePos x="0" y="0"/>
              <wp:positionH relativeFrom="page">
                <wp:posOffset>1159510</wp:posOffset>
              </wp:positionH>
              <wp:positionV relativeFrom="page">
                <wp:posOffset>435610</wp:posOffset>
              </wp:positionV>
              <wp:extent cx="5377180" cy="139700"/>
              <wp:effectExtent l="0" t="0" r="0" b="0"/>
              <wp:wrapNone/>
              <wp:docPr id="14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718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238B" w:rsidRDefault="002B653C">
                          <w:pPr>
                            <w:spacing w:before="15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Informacja o sposobie organizacji i przeprowadzania egzaminu maturalnego obowiązująca w roku szkolnym 2022/2023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5" o:spid="_x0000_s1039" type="#_x0000_t202" style="position:absolute;margin-left:91.3pt;margin-top:34.3pt;width:423.4pt;height:11pt;z-index:-2220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zM4swIAALIFAAAOAAAAZHJzL2Uyb0RvYy54bWysVNuOmzAQfa/Uf7D8zgJZkgBastoNoaq0&#10;vUi7/QAHTLBqbGo7ge2q/96xCcleXqq2PFiDZ3zmdmauroeWowNVmkmR4fAiwIiKUlZM7DL87aHw&#10;Yoy0IaIiXAqa4Ueq8fXq/burvkvpTDaSV1QhABE67bsMN8Z0qe/rsqEt0ReyowKUtVQtMfCrdn6l&#10;SA/oLfdnQbDwe6mqTsmSag23+ajEK4df17Q0X+paU4N4hiE2407lzq09/dUVSXeKdA0rj2GQv4ii&#10;JUyA0xNUTgxBe8XeQLWsVFLL2lyUsvVlXbOSuhwgmzB4lc19QzrqcoHi6O5UJv3/YMvPh68KsQp6&#10;F2EkSAs9eqCDQbdyQNHc1qfvdApm9x0YmgHuwdblqrs7WX7XSMh1Q8SO3igl+4aSCuIL7Uv/2dMR&#10;R1uQbf9JVuCH7I10QEOtWls8KAcCdOjT46k3NpYSLueXy2UYg6oEXXiZLAPXPJ+k0+tOafOByhZZ&#10;IcMKeu/QyeFOGxsNSScT60zIgnHu+s/FiwswHG/ANzy1OhuFa+dTEiSbeBNHXjRbbLwoyHPvplhH&#10;3qIIl/P8Ml+v8/CX9RtGacOqigrrZqJWGP1Z644kH0lxIpeWnFUWzoak1W675godCFC7cJ+rOWjO&#10;Zv7LMFwRIJdXKYWzKLidJV6xiJdeVERzD8obe0GY3CaLIEqivHiZ0h0T9N9TQn2Gk/lsPpLpHPSr&#10;3AL3vc2NpC0zsDw4azMcn4xIaim4EZVrrSGMj/KzUtjwz6WAdk+NdoS1HB3Zaobt4GYjmeZgK6tH&#10;YLCSQDDgIiw+EBqpfmLUwxLJsP6xJ4pixD8KmAK7cSZBTcJ2Eogo4WmGDUajuDbjZtp3iu0aQB7n&#10;TMgbmJSaORLbkRqjOM4XLAaXy3GJ2c3z/N9ZnVft6jcAAAD//wMAUEsDBBQABgAIAAAAIQBHaf7T&#10;3gAAAAoBAAAPAAAAZHJzL2Rvd25yZXYueG1sTI/BTsMwDIbvSLxD5EncWLIKRW1pOk0ITkiIrjtw&#10;TBuvrdY4pcm28vZkJzhZv/zp9+diu9iRXXD2gyMFm7UAhtQ6M1Cn4FC/PabAfNBk9OgIFfygh215&#10;f1fo3LgrVXjZh47FEvK5VtCHMOWc+7ZHq/3aTUhxd3Sz1SHGueNm1tdYbkeeCCG51QPFC72e8KXH&#10;9rQ/WwW7L6peh++P5rM6VkNdZ4Le5Umph9WyewYWcAl/MNz0ozqU0alxZzKejTGniYyoApnGeQNE&#10;kj0BaxRkQgIvC/7/hfIXAAD//wMAUEsBAi0AFAAGAAgAAAAhALaDOJL+AAAA4QEAABMAAAAAAAAA&#10;AAAAAAAAAAAAAFtDb250ZW50X1R5cGVzXS54bWxQSwECLQAUAAYACAAAACEAOP0h/9YAAACUAQAA&#10;CwAAAAAAAAAAAAAAAAAvAQAAX3JlbHMvLnJlbHNQSwECLQAUAAYACAAAACEATY8zOLMCAACyBQAA&#10;DgAAAAAAAAAAAAAAAAAuAgAAZHJzL2Uyb0RvYy54bWxQSwECLQAUAAYACAAAACEAR2n+094AAAAK&#10;AQAADwAAAAAAAAAAAAAAAAANBQAAZHJzL2Rvd25yZXYueG1sUEsFBgAAAAAEAAQA8wAAABgGAAAA&#10;AA==&#10;" filled="f" stroked="f">
              <v:textbox inset="0,0,0,0">
                <w:txbxContent>
                  <w:p w:rsidR="00DF238B" w:rsidRDefault="002B653C">
                    <w:pPr>
                      <w:spacing w:before="15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Informacja o sposobie organizacji i przeprowadzania egzaminu maturalnego obowiązująca w roku szkolnym 2022/2023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38B" w:rsidRDefault="006A7FAD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1106944" behindDoc="1" locked="0" layoutInCell="1" allowOverlap="1">
              <wp:simplePos x="0" y="0"/>
              <wp:positionH relativeFrom="page">
                <wp:posOffset>3745865</wp:posOffset>
              </wp:positionH>
              <wp:positionV relativeFrom="page">
                <wp:posOffset>435610</wp:posOffset>
              </wp:positionV>
              <wp:extent cx="2656205" cy="139700"/>
              <wp:effectExtent l="0" t="0" r="0" b="0"/>
              <wp:wrapNone/>
              <wp:docPr id="12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62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238B" w:rsidRDefault="002B653C">
                          <w:pPr>
                            <w:spacing w:before="15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S</w:t>
                          </w:r>
                          <w:r>
                            <w:rPr>
                              <w:b/>
                              <w:sz w:val="13"/>
                            </w:rPr>
                            <w:t xml:space="preserve">EKCJA 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11. </w:t>
                          </w:r>
                          <w:r>
                            <w:rPr>
                              <w:i/>
                              <w:sz w:val="16"/>
                            </w:rPr>
                            <w:t>Egzamin z informatyki – informacje dodatkowe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40" type="#_x0000_t202" style="position:absolute;margin-left:294.95pt;margin-top:34.3pt;width:209.15pt;height:11pt;z-index:-2220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78jswIAALM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IV&#10;9C7AiJMOevRIR43uxIjC2NRn6FUKbg89OOoR9sHX5qr6e1F+V4iLVUP4lt5KKYaGkgr4+eam++Lq&#10;hKMMyGb4JCqIQ3ZaWKCxlp0pHpQDATr06enYG8OlhM0gWkSBt8CohDP/MrnybPNcks63e6n0Byo6&#10;ZIwMS+i9RSf7e6UNG5LOLiYYFwVrW9v/lp9tgOO0A7HhqjkzLGw7nxMvWcfrOHTCIFo7oZfnzm2x&#10;Cp2o8K8W+WW+WuX+LxPXD9OGVRXlJswsLT/8s9YdRD6J4iguJVpWGThDScntZtVKtCcg7cJ+tuZw&#10;cnJzz2nYIkAur1Lyg9C7CxKniOIrJyzChQPljR3PT+6SyAuTMC/OU7pnnP57SmjIcLIIFpOYTqRf&#10;5ebZ721uJO2YhuHRsi7D8dGJpEaCa17Z1mrC2sl+UQpD/1QKaPfcaCtYo9FJrXrcjNPbsFozat6I&#10;6gkkLAUoDHQKkw+MRsifGA0wRTKsfuyIpBi1Hzk8AzNyZkPOxmY2CC/haoY1RpO50tNo2vWSbRtA&#10;nh4aF7fwVGpmVXxicXhgMBlsMocpZkbPy3/rdZq1y98AAAD//wMAUEsDBBQABgAIAAAAIQDLMMhW&#10;3gAAAAoBAAAPAAAAZHJzL2Rvd25yZXYueG1sTI/BTsMwEETvSPyDtUjcqE0lrCRkU1UITkiIND1w&#10;dGI3sRqvQ+y24e9xT3BczdPM23KzuJGdzRysJ4THlQBmqPPaUo+wb94eMmAhKtJq9GQQfkyATXV7&#10;U6pC+wvV5ryLPUslFAqFMMQ4FZyHbjBOhZWfDKXs4GenYjrnnutZXVK5G/laCMmdspQWBjWZl8F0&#10;x93JIWy/qH613x/tZ32obdPkgt7lEfH+btk+A4tmiX8wXPWTOlTJqfUn0oGNCE9ZnicUQWYS2BUQ&#10;IlsDaxFyIYFXJf//QvULAAD//wMAUEsBAi0AFAAGAAgAAAAhALaDOJL+AAAA4QEAABMAAAAAAAAA&#10;AAAAAAAAAAAAAFtDb250ZW50X1R5cGVzXS54bWxQSwECLQAUAAYACAAAACEAOP0h/9YAAACUAQAA&#10;CwAAAAAAAAAAAAAAAAAvAQAAX3JlbHMvLnJlbHNQSwECLQAUAAYACAAAACEAYtO/I7MCAACzBQAA&#10;DgAAAAAAAAAAAAAAAAAuAgAAZHJzL2Uyb0RvYy54bWxQSwECLQAUAAYACAAAACEAyzDIVt4AAAAK&#10;AQAADwAAAAAAAAAAAAAAAAANBQAAZHJzL2Rvd25yZXYueG1sUEsFBgAAAAAEAAQA8wAAABgGAAAA&#10;AA==&#10;" filled="f" stroked="f">
              <v:textbox inset="0,0,0,0">
                <w:txbxContent>
                  <w:p w:rsidR="00DF238B" w:rsidRDefault="002B653C">
                    <w:pPr>
                      <w:spacing w:before="15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S</w:t>
                    </w:r>
                    <w:r>
                      <w:rPr>
                        <w:b/>
                        <w:sz w:val="13"/>
                      </w:rPr>
                      <w:t xml:space="preserve">EKCJA </w:t>
                    </w:r>
                    <w:r>
                      <w:rPr>
                        <w:b/>
                        <w:sz w:val="16"/>
                      </w:rPr>
                      <w:t xml:space="preserve">11. </w:t>
                    </w:r>
                    <w:r>
                      <w:rPr>
                        <w:i/>
                        <w:sz w:val="16"/>
                      </w:rPr>
                      <w:t>Egzamin z informatyki – informacje dodatkowe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1107456" behindDoc="1" locked="0" layoutInCell="1" allowOverlap="1">
              <wp:simplePos x="0" y="0"/>
              <wp:positionH relativeFrom="page">
                <wp:posOffset>6633845</wp:posOffset>
              </wp:positionH>
              <wp:positionV relativeFrom="page">
                <wp:posOffset>435610</wp:posOffset>
              </wp:positionV>
              <wp:extent cx="245745" cy="139700"/>
              <wp:effectExtent l="0" t="0" r="0" b="0"/>
              <wp:wrapNone/>
              <wp:docPr id="10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238B" w:rsidRDefault="002B653C">
                          <w:pPr>
                            <w:spacing w:before="15"/>
                            <w:ind w:left="60"/>
                            <w:rPr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67403">
                            <w:rPr>
                              <w:b/>
                              <w:noProof/>
                              <w:sz w:val="16"/>
                            </w:rPr>
                            <w:t>107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30" type="#_x0000_t202" style="position:absolute;margin-left:522.35pt;margin-top:34.3pt;width:19.35pt;height:11pt;z-index:-2220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V6MswIAALEFAAAOAAAAZHJzL2Uyb0RvYy54bWysVNtunDAQfa/Uf7D8TrjEewGFjZJlqSql&#10;FynpB3jBLFbBprZ3IY367x2bZTeXl6otD9Zgj4/PzJyZq+uhbdCBKc2lSHF4EWDERCFLLnYp/vaQ&#10;e0uMtKGipI0ULMWPTOPr1ft3V32XsEjWsimZQgAidNJ3Ka6N6RLf10XNWqovZMcEHFZStdTAr9r5&#10;paI9oLeNHwXB3O+lKjslC6Y17GbjIV45/KpihflSVZoZ1KQYuBm3Krdu7eqvrmiyU7SreXGkQf+C&#10;RUu5gEdPUBk1FO0VfwPV8kJJLStzUcjWl1XFC+ZigGjC4FU09zXtmIsFkqO7U5r0/4MtPh++KsRL&#10;qB2kR9AWavTABoNu5YDIwuan73QCbvcdOJoB9sHXxaq7O1l810jIdU3Fjt0oJfua0RL4hfam/+zq&#10;iKMtyLb/JEt4h+6NdEBDpVqbPEgHAnQg8niqjeVSwGZEZgsyw6iAo/AyXgSudj5Npsud0uYDky2y&#10;RooVlN6B08OdNpYMTSYX+5aQOW8aV/5GvNgAx3EHnoar9syScNV8ioN4s9wsiUei+cYjQZZ5N/ma&#10;ePM8XMyyy2y9zsJf9t2QJDUvSybsM5OyQvJnlTtqfNTESVtaNry0cJaSVrvtulHoQEHZuftcyuHk&#10;7Oa/pOGSALG8CimMSHAbxV4+Xy48kpOZB+ldekEY38bzgMQky1+GdMcF+/eQUJ/ieBbNRi2dSb+K&#10;LXDf29ho0nIDs6PhbYqXJyeaWAVuROlKayhvRvtZKiz9cyqg3FOhnV6tREexmmE7uNa4nNpgK8tH&#10;ELCSIDBQKcw9MGqpfmLUwwxJsf6xp4ph1HwU0AR24EyGmoztZFBRwNUUG4xGc23GwbTvFN/VgDy2&#10;mZA30CgVdyK2HTWyOLYXzAUXy3GG2cHz/N95nSft6jcAAAD//wMAUEsDBBQABgAIAAAAIQAhoPz0&#10;3wAAAAsBAAAPAAAAZHJzL2Rvd25yZXYueG1sTI/BTsMwEETvSPyDtZW4UbsQhTTEqSoEJyREGg4c&#10;nXibWI3XIXbb8Pe4J3oc7dPM22Iz24GdcPLGkYTVUgBDap021En4qt/uM2A+KNJqcIQSftHDpry9&#10;KVSu3ZkqPO1Cx2IJ+VxJ6EMYc85926NVfulGpHjbu8mqEOPUcT2pcyy3A38QIuVWGYoLvRrxpcf2&#10;sDtaCdtvql7Nz0fzWe0rU9drQe/pQcq7xbx9BhZwDv8wXPSjOpTRqXFH0p4NMYskeYqshDRLgV0I&#10;kT0mwBoJa5ECLwt+/UP5BwAA//8DAFBLAQItABQABgAIAAAAIQC2gziS/gAAAOEBAAATAAAAAAAA&#10;AAAAAAAAAAAAAABbQ29udGVudF9UeXBlc10ueG1sUEsBAi0AFAAGAAgAAAAhADj9If/WAAAAlAEA&#10;AAsAAAAAAAAAAAAAAAAALwEAAF9yZWxzLy5yZWxzUEsBAi0AFAAGAAgAAAAhALHJXoyzAgAAsQUA&#10;AA4AAAAAAAAAAAAAAAAALgIAAGRycy9lMm9Eb2MueG1sUEsBAi0AFAAGAAgAAAAhACGg/PTfAAAA&#10;CwEAAA8AAAAAAAAAAAAAAAAADQUAAGRycy9kb3ducmV2LnhtbFBLBQYAAAAABAAEAPMAAAAZBgAA&#10;AAA=&#10;" filled="f" stroked="f">
              <v:textbox inset="0,0,0,0">
                <w:txbxContent>
                  <w:p w:rsidR="00DF238B" w:rsidRDefault="002B653C">
                    <w:pPr>
                      <w:spacing w:before="15"/>
                      <w:ind w:left="60"/>
                      <w:rPr>
                        <w:b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67403">
                      <w:rPr>
                        <w:b/>
                        <w:noProof/>
                        <w:sz w:val="16"/>
                      </w:rPr>
                      <w:t>107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79C"/>
    <w:multiLevelType w:val="hybridMultilevel"/>
    <w:tmpl w:val="FC10B1B0"/>
    <w:lvl w:ilvl="0" w:tplc="30DCD294">
      <w:start w:val="4"/>
      <w:numFmt w:val="decimal"/>
      <w:lvlText w:val="%1."/>
      <w:lvlJc w:val="left"/>
      <w:pPr>
        <w:ind w:left="557" w:hanging="35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FDBCDEBC">
      <w:start w:val="1"/>
      <w:numFmt w:val="decimal"/>
      <w:lvlText w:val="%2)"/>
      <w:lvlJc w:val="left"/>
      <w:pPr>
        <w:ind w:left="895" w:hanging="339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2" w:tplc="7780FB26">
      <w:numFmt w:val="bullet"/>
      <w:lvlText w:val="•"/>
      <w:lvlJc w:val="left"/>
      <w:pPr>
        <w:ind w:left="1849" w:hanging="339"/>
      </w:pPr>
      <w:rPr>
        <w:rFonts w:hint="default"/>
        <w:lang w:val="pl-PL" w:eastAsia="en-US" w:bidi="ar-SA"/>
      </w:rPr>
    </w:lvl>
    <w:lvl w:ilvl="3" w:tplc="9758B4F0">
      <w:numFmt w:val="bullet"/>
      <w:lvlText w:val="•"/>
      <w:lvlJc w:val="left"/>
      <w:pPr>
        <w:ind w:left="2798" w:hanging="339"/>
      </w:pPr>
      <w:rPr>
        <w:rFonts w:hint="default"/>
        <w:lang w:val="pl-PL" w:eastAsia="en-US" w:bidi="ar-SA"/>
      </w:rPr>
    </w:lvl>
    <w:lvl w:ilvl="4" w:tplc="F2A09B9E">
      <w:numFmt w:val="bullet"/>
      <w:lvlText w:val="•"/>
      <w:lvlJc w:val="left"/>
      <w:pPr>
        <w:ind w:left="3747" w:hanging="339"/>
      </w:pPr>
      <w:rPr>
        <w:rFonts w:hint="default"/>
        <w:lang w:val="pl-PL" w:eastAsia="en-US" w:bidi="ar-SA"/>
      </w:rPr>
    </w:lvl>
    <w:lvl w:ilvl="5" w:tplc="647A1022">
      <w:numFmt w:val="bullet"/>
      <w:lvlText w:val="•"/>
      <w:lvlJc w:val="left"/>
      <w:pPr>
        <w:ind w:left="4696" w:hanging="339"/>
      </w:pPr>
      <w:rPr>
        <w:rFonts w:hint="default"/>
        <w:lang w:val="pl-PL" w:eastAsia="en-US" w:bidi="ar-SA"/>
      </w:rPr>
    </w:lvl>
    <w:lvl w:ilvl="6" w:tplc="5A7CC9E4">
      <w:numFmt w:val="bullet"/>
      <w:lvlText w:val="•"/>
      <w:lvlJc w:val="left"/>
      <w:pPr>
        <w:ind w:left="5646" w:hanging="339"/>
      </w:pPr>
      <w:rPr>
        <w:rFonts w:hint="default"/>
        <w:lang w:val="pl-PL" w:eastAsia="en-US" w:bidi="ar-SA"/>
      </w:rPr>
    </w:lvl>
    <w:lvl w:ilvl="7" w:tplc="A6405BB4">
      <w:numFmt w:val="bullet"/>
      <w:lvlText w:val="•"/>
      <w:lvlJc w:val="left"/>
      <w:pPr>
        <w:ind w:left="6595" w:hanging="339"/>
      </w:pPr>
      <w:rPr>
        <w:rFonts w:hint="default"/>
        <w:lang w:val="pl-PL" w:eastAsia="en-US" w:bidi="ar-SA"/>
      </w:rPr>
    </w:lvl>
    <w:lvl w:ilvl="8" w:tplc="A1E43C2A">
      <w:numFmt w:val="bullet"/>
      <w:lvlText w:val="•"/>
      <w:lvlJc w:val="left"/>
      <w:pPr>
        <w:ind w:left="7544" w:hanging="339"/>
      </w:pPr>
      <w:rPr>
        <w:rFonts w:hint="default"/>
        <w:lang w:val="pl-PL" w:eastAsia="en-US" w:bidi="ar-SA"/>
      </w:rPr>
    </w:lvl>
  </w:abstractNum>
  <w:abstractNum w:abstractNumId="1">
    <w:nsid w:val="0547130D"/>
    <w:multiLevelType w:val="hybridMultilevel"/>
    <w:tmpl w:val="1A3E4708"/>
    <w:lvl w:ilvl="0" w:tplc="4DBA48A8">
      <w:start w:val="3"/>
      <w:numFmt w:val="decimal"/>
      <w:lvlText w:val="%1."/>
      <w:lvlJc w:val="left"/>
      <w:pPr>
        <w:ind w:left="812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CAF2260E">
      <w:start w:val="1"/>
      <w:numFmt w:val="decimal"/>
      <w:lvlText w:val="%2)"/>
      <w:lvlJc w:val="left"/>
      <w:pPr>
        <w:ind w:left="1171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2" w:tplc="31B6842C">
      <w:start w:val="1"/>
      <w:numFmt w:val="lowerLetter"/>
      <w:lvlText w:val="%3)"/>
      <w:lvlJc w:val="left"/>
      <w:pPr>
        <w:ind w:left="1531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3" w:tplc="163C7D66">
      <w:numFmt w:val="bullet"/>
      <w:lvlText w:val="•"/>
      <w:lvlJc w:val="left"/>
      <w:pPr>
        <w:ind w:left="2563" w:hanging="360"/>
      </w:pPr>
      <w:rPr>
        <w:rFonts w:hint="default"/>
        <w:lang w:val="pl-PL" w:eastAsia="en-US" w:bidi="ar-SA"/>
      </w:rPr>
    </w:lvl>
    <w:lvl w:ilvl="4" w:tplc="327C0BF0">
      <w:numFmt w:val="bullet"/>
      <w:lvlText w:val="•"/>
      <w:lvlJc w:val="left"/>
      <w:pPr>
        <w:ind w:left="3587" w:hanging="360"/>
      </w:pPr>
      <w:rPr>
        <w:rFonts w:hint="default"/>
        <w:lang w:val="pl-PL" w:eastAsia="en-US" w:bidi="ar-SA"/>
      </w:rPr>
    </w:lvl>
    <w:lvl w:ilvl="5" w:tplc="512A48E0">
      <w:numFmt w:val="bullet"/>
      <w:lvlText w:val="•"/>
      <w:lvlJc w:val="left"/>
      <w:pPr>
        <w:ind w:left="4611" w:hanging="360"/>
      </w:pPr>
      <w:rPr>
        <w:rFonts w:hint="default"/>
        <w:lang w:val="pl-PL" w:eastAsia="en-US" w:bidi="ar-SA"/>
      </w:rPr>
    </w:lvl>
    <w:lvl w:ilvl="6" w:tplc="461062C6">
      <w:numFmt w:val="bullet"/>
      <w:lvlText w:val="•"/>
      <w:lvlJc w:val="left"/>
      <w:pPr>
        <w:ind w:left="5635" w:hanging="360"/>
      </w:pPr>
      <w:rPr>
        <w:rFonts w:hint="default"/>
        <w:lang w:val="pl-PL" w:eastAsia="en-US" w:bidi="ar-SA"/>
      </w:rPr>
    </w:lvl>
    <w:lvl w:ilvl="7" w:tplc="9B50D3BC">
      <w:numFmt w:val="bullet"/>
      <w:lvlText w:val="•"/>
      <w:lvlJc w:val="left"/>
      <w:pPr>
        <w:ind w:left="6659" w:hanging="360"/>
      </w:pPr>
      <w:rPr>
        <w:rFonts w:hint="default"/>
        <w:lang w:val="pl-PL" w:eastAsia="en-US" w:bidi="ar-SA"/>
      </w:rPr>
    </w:lvl>
    <w:lvl w:ilvl="8" w:tplc="8768265E">
      <w:numFmt w:val="bullet"/>
      <w:lvlText w:val="•"/>
      <w:lvlJc w:val="left"/>
      <w:pPr>
        <w:ind w:left="7683" w:hanging="360"/>
      </w:pPr>
      <w:rPr>
        <w:rFonts w:hint="default"/>
        <w:lang w:val="pl-PL" w:eastAsia="en-US" w:bidi="ar-SA"/>
      </w:rPr>
    </w:lvl>
  </w:abstractNum>
  <w:abstractNum w:abstractNumId="2">
    <w:nsid w:val="073A655D"/>
    <w:multiLevelType w:val="hybridMultilevel"/>
    <w:tmpl w:val="D9FAC8B0"/>
    <w:lvl w:ilvl="0" w:tplc="86AC03DA">
      <w:start w:val="3"/>
      <w:numFmt w:val="decimal"/>
      <w:lvlText w:val="%1."/>
      <w:lvlJc w:val="left"/>
      <w:pPr>
        <w:ind w:left="927" w:hanging="35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33DA88F2">
      <w:start w:val="1"/>
      <w:numFmt w:val="decimal"/>
      <w:lvlText w:val="%2)"/>
      <w:lvlJc w:val="left"/>
      <w:pPr>
        <w:ind w:left="1306" w:hanging="396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2" w:tplc="37A2C226">
      <w:numFmt w:val="bullet"/>
      <w:lvlText w:val="•"/>
      <w:lvlJc w:val="left"/>
      <w:pPr>
        <w:ind w:left="2245" w:hanging="396"/>
      </w:pPr>
      <w:rPr>
        <w:rFonts w:hint="default"/>
        <w:lang w:val="pl-PL" w:eastAsia="en-US" w:bidi="ar-SA"/>
      </w:rPr>
    </w:lvl>
    <w:lvl w:ilvl="3" w:tplc="DF6A693C">
      <w:numFmt w:val="bullet"/>
      <w:lvlText w:val="•"/>
      <w:lvlJc w:val="left"/>
      <w:pPr>
        <w:ind w:left="3191" w:hanging="396"/>
      </w:pPr>
      <w:rPr>
        <w:rFonts w:hint="default"/>
        <w:lang w:val="pl-PL" w:eastAsia="en-US" w:bidi="ar-SA"/>
      </w:rPr>
    </w:lvl>
    <w:lvl w:ilvl="4" w:tplc="C284EAF2">
      <w:numFmt w:val="bullet"/>
      <w:lvlText w:val="•"/>
      <w:lvlJc w:val="left"/>
      <w:pPr>
        <w:ind w:left="4137" w:hanging="396"/>
      </w:pPr>
      <w:rPr>
        <w:rFonts w:hint="default"/>
        <w:lang w:val="pl-PL" w:eastAsia="en-US" w:bidi="ar-SA"/>
      </w:rPr>
    </w:lvl>
    <w:lvl w:ilvl="5" w:tplc="F2BCB26E">
      <w:numFmt w:val="bullet"/>
      <w:lvlText w:val="•"/>
      <w:lvlJc w:val="left"/>
      <w:pPr>
        <w:ind w:left="5083" w:hanging="396"/>
      </w:pPr>
      <w:rPr>
        <w:rFonts w:hint="default"/>
        <w:lang w:val="pl-PL" w:eastAsia="en-US" w:bidi="ar-SA"/>
      </w:rPr>
    </w:lvl>
    <w:lvl w:ilvl="6" w:tplc="AFEA11F6">
      <w:numFmt w:val="bullet"/>
      <w:lvlText w:val="•"/>
      <w:lvlJc w:val="left"/>
      <w:pPr>
        <w:ind w:left="6029" w:hanging="396"/>
      </w:pPr>
      <w:rPr>
        <w:rFonts w:hint="default"/>
        <w:lang w:val="pl-PL" w:eastAsia="en-US" w:bidi="ar-SA"/>
      </w:rPr>
    </w:lvl>
    <w:lvl w:ilvl="7" w:tplc="538C8B36">
      <w:numFmt w:val="bullet"/>
      <w:lvlText w:val="•"/>
      <w:lvlJc w:val="left"/>
      <w:pPr>
        <w:ind w:left="6975" w:hanging="396"/>
      </w:pPr>
      <w:rPr>
        <w:rFonts w:hint="default"/>
        <w:lang w:val="pl-PL" w:eastAsia="en-US" w:bidi="ar-SA"/>
      </w:rPr>
    </w:lvl>
    <w:lvl w:ilvl="8" w:tplc="32B2661A">
      <w:numFmt w:val="bullet"/>
      <w:lvlText w:val="•"/>
      <w:lvlJc w:val="left"/>
      <w:pPr>
        <w:ind w:left="7921" w:hanging="396"/>
      </w:pPr>
      <w:rPr>
        <w:rFonts w:hint="default"/>
        <w:lang w:val="pl-PL" w:eastAsia="en-US" w:bidi="ar-SA"/>
      </w:rPr>
    </w:lvl>
  </w:abstractNum>
  <w:abstractNum w:abstractNumId="3">
    <w:nsid w:val="0871780C"/>
    <w:multiLevelType w:val="hybridMultilevel"/>
    <w:tmpl w:val="4EAC7726"/>
    <w:lvl w:ilvl="0" w:tplc="7A8CE190">
      <w:start w:val="8"/>
      <w:numFmt w:val="decimal"/>
      <w:lvlText w:val="%1."/>
      <w:lvlJc w:val="left"/>
      <w:pPr>
        <w:ind w:left="557" w:hanging="35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DF30E24A">
      <w:start w:val="1"/>
      <w:numFmt w:val="decimal"/>
      <w:lvlText w:val="%2)"/>
      <w:lvlJc w:val="left"/>
      <w:pPr>
        <w:ind w:left="953" w:hanging="396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2" w:tplc="B2B68E0A">
      <w:numFmt w:val="bullet"/>
      <w:lvlText w:val="•"/>
      <w:lvlJc w:val="left"/>
      <w:pPr>
        <w:ind w:left="1866" w:hanging="396"/>
      </w:pPr>
      <w:rPr>
        <w:rFonts w:hint="default"/>
        <w:lang w:val="pl-PL" w:eastAsia="en-US" w:bidi="ar-SA"/>
      </w:rPr>
    </w:lvl>
    <w:lvl w:ilvl="3" w:tplc="A82C3868">
      <w:numFmt w:val="bullet"/>
      <w:lvlText w:val="•"/>
      <w:lvlJc w:val="left"/>
      <w:pPr>
        <w:ind w:left="2772" w:hanging="396"/>
      </w:pPr>
      <w:rPr>
        <w:rFonts w:hint="default"/>
        <w:lang w:val="pl-PL" w:eastAsia="en-US" w:bidi="ar-SA"/>
      </w:rPr>
    </w:lvl>
    <w:lvl w:ilvl="4" w:tplc="4E081FF2">
      <w:numFmt w:val="bullet"/>
      <w:lvlText w:val="•"/>
      <w:lvlJc w:val="left"/>
      <w:pPr>
        <w:ind w:left="3679" w:hanging="396"/>
      </w:pPr>
      <w:rPr>
        <w:rFonts w:hint="default"/>
        <w:lang w:val="pl-PL" w:eastAsia="en-US" w:bidi="ar-SA"/>
      </w:rPr>
    </w:lvl>
    <w:lvl w:ilvl="5" w:tplc="E828EF1E">
      <w:numFmt w:val="bullet"/>
      <w:lvlText w:val="•"/>
      <w:lvlJc w:val="left"/>
      <w:pPr>
        <w:ind w:left="4585" w:hanging="396"/>
      </w:pPr>
      <w:rPr>
        <w:rFonts w:hint="default"/>
        <w:lang w:val="pl-PL" w:eastAsia="en-US" w:bidi="ar-SA"/>
      </w:rPr>
    </w:lvl>
    <w:lvl w:ilvl="6" w:tplc="0BAAE1F0">
      <w:numFmt w:val="bullet"/>
      <w:lvlText w:val="•"/>
      <w:lvlJc w:val="left"/>
      <w:pPr>
        <w:ind w:left="5491" w:hanging="396"/>
      </w:pPr>
      <w:rPr>
        <w:rFonts w:hint="default"/>
        <w:lang w:val="pl-PL" w:eastAsia="en-US" w:bidi="ar-SA"/>
      </w:rPr>
    </w:lvl>
    <w:lvl w:ilvl="7" w:tplc="5E8232B2">
      <w:numFmt w:val="bullet"/>
      <w:lvlText w:val="•"/>
      <w:lvlJc w:val="left"/>
      <w:pPr>
        <w:ind w:left="6398" w:hanging="396"/>
      </w:pPr>
      <w:rPr>
        <w:rFonts w:hint="default"/>
        <w:lang w:val="pl-PL" w:eastAsia="en-US" w:bidi="ar-SA"/>
      </w:rPr>
    </w:lvl>
    <w:lvl w:ilvl="8" w:tplc="5B7C1994">
      <w:numFmt w:val="bullet"/>
      <w:lvlText w:val="•"/>
      <w:lvlJc w:val="left"/>
      <w:pPr>
        <w:ind w:left="7304" w:hanging="396"/>
      </w:pPr>
      <w:rPr>
        <w:rFonts w:hint="default"/>
        <w:lang w:val="pl-PL" w:eastAsia="en-US" w:bidi="ar-SA"/>
      </w:rPr>
    </w:lvl>
  </w:abstractNum>
  <w:abstractNum w:abstractNumId="4">
    <w:nsid w:val="0A0D521B"/>
    <w:multiLevelType w:val="hybridMultilevel"/>
    <w:tmpl w:val="56CEAF74"/>
    <w:lvl w:ilvl="0" w:tplc="AAF4E8E4">
      <w:start w:val="3"/>
      <w:numFmt w:val="decimal"/>
      <w:lvlText w:val="%1."/>
      <w:lvlJc w:val="left"/>
      <w:pPr>
        <w:ind w:left="929" w:hanging="35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F410BA86">
      <w:start w:val="1"/>
      <w:numFmt w:val="lowerLetter"/>
      <w:lvlText w:val="%2)"/>
      <w:lvlJc w:val="left"/>
      <w:pPr>
        <w:ind w:left="1289" w:hanging="35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2" w:tplc="2FE271DC">
      <w:numFmt w:val="bullet"/>
      <w:lvlText w:val="•"/>
      <w:lvlJc w:val="left"/>
      <w:pPr>
        <w:ind w:left="2225" w:hanging="358"/>
      </w:pPr>
      <w:rPr>
        <w:rFonts w:hint="default"/>
        <w:lang w:val="pl-PL" w:eastAsia="en-US" w:bidi="ar-SA"/>
      </w:rPr>
    </w:lvl>
    <w:lvl w:ilvl="3" w:tplc="895C2D30">
      <w:numFmt w:val="bullet"/>
      <w:lvlText w:val="•"/>
      <w:lvlJc w:val="left"/>
      <w:pPr>
        <w:ind w:left="3171" w:hanging="358"/>
      </w:pPr>
      <w:rPr>
        <w:rFonts w:hint="default"/>
        <w:lang w:val="pl-PL" w:eastAsia="en-US" w:bidi="ar-SA"/>
      </w:rPr>
    </w:lvl>
    <w:lvl w:ilvl="4" w:tplc="09AC7602">
      <w:numFmt w:val="bullet"/>
      <w:lvlText w:val="•"/>
      <w:lvlJc w:val="left"/>
      <w:pPr>
        <w:ind w:left="4117" w:hanging="358"/>
      </w:pPr>
      <w:rPr>
        <w:rFonts w:hint="default"/>
        <w:lang w:val="pl-PL" w:eastAsia="en-US" w:bidi="ar-SA"/>
      </w:rPr>
    </w:lvl>
    <w:lvl w:ilvl="5" w:tplc="CB90F570">
      <w:numFmt w:val="bullet"/>
      <w:lvlText w:val="•"/>
      <w:lvlJc w:val="left"/>
      <w:pPr>
        <w:ind w:left="5063" w:hanging="358"/>
      </w:pPr>
      <w:rPr>
        <w:rFonts w:hint="default"/>
        <w:lang w:val="pl-PL" w:eastAsia="en-US" w:bidi="ar-SA"/>
      </w:rPr>
    </w:lvl>
    <w:lvl w:ilvl="6" w:tplc="6A04B248">
      <w:numFmt w:val="bullet"/>
      <w:lvlText w:val="•"/>
      <w:lvlJc w:val="left"/>
      <w:pPr>
        <w:ind w:left="6009" w:hanging="358"/>
      </w:pPr>
      <w:rPr>
        <w:rFonts w:hint="default"/>
        <w:lang w:val="pl-PL" w:eastAsia="en-US" w:bidi="ar-SA"/>
      </w:rPr>
    </w:lvl>
    <w:lvl w:ilvl="7" w:tplc="2362B6CA">
      <w:numFmt w:val="bullet"/>
      <w:lvlText w:val="•"/>
      <w:lvlJc w:val="left"/>
      <w:pPr>
        <w:ind w:left="6955" w:hanging="358"/>
      </w:pPr>
      <w:rPr>
        <w:rFonts w:hint="default"/>
        <w:lang w:val="pl-PL" w:eastAsia="en-US" w:bidi="ar-SA"/>
      </w:rPr>
    </w:lvl>
    <w:lvl w:ilvl="8" w:tplc="D85CB8BA">
      <w:numFmt w:val="bullet"/>
      <w:lvlText w:val="•"/>
      <w:lvlJc w:val="left"/>
      <w:pPr>
        <w:ind w:left="7901" w:hanging="358"/>
      </w:pPr>
      <w:rPr>
        <w:rFonts w:hint="default"/>
        <w:lang w:val="pl-PL" w:eastAsia="en-US" w:bidi="ar-SA"/>
      </w:rPr>
    </w:lvl>
  </w:abstractNum>
  <w:abstractNum w:abstractNumId="5">
    <w:nsid w:val="1C24452E"/>
    <w:multiLevelType w:val="hybridMultilevel"/>
    <w:tmpl w:val="615A45A4"/>
    <w:lvl w:ilvl="0" w:tplc="0E76318C">
      <w:start w:val="5"/>
      <w:numFmt w:val="decimal"/>
      <w:lvlText w:val="%1."/>
      <w:lvlJc w:val="left"/>
      <w:pPr>
        <w:ind w:left="927" w:hanging="35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2CFE8F34">
      <w:start w:val="1"/>
      <w:numFmt w:val="decimal"/>
      <w:lvlText w:val="%2)"/>
      <w:lvlJc w:val="left"/>
      <w:pPr>
        <w:ind w:left="1306" w:hanging="396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2" w:tplc="553EAD5A">
      <w:numFmt w:val="bullet"/>
      <w:lvlText w:val="•"/>
      <w:lvlJc w:val="left"/>
      <w:pPr>
        <w:ind w:left="1420" w:hanging="396"/>
      </w:pPr>
      <w:rPr>
        <w:rFonts w:hint="default"/>
        <w:lang w:val="pl-PL" w:eastAsia="en-US" w:bidi="ar-SA"/>
      </w:rPr>
    </w:lvl>
    <w:lvl w:ilvl="3" w:tplc="F2F2AE6A">
      <w:numFmt w:val="bullet"/>
      <w:lvlText w:val="•"/>
      <w:lvlJc w:val="left"/>
      <w:pPr>
        <w:ind w:left="2469" w:hanging="396"/>
      </w:pPr>
      <w:rPr>
        <w:rFonts w:hint="default"/>
        <w:lang w:val="pl-PL" w:eastAsia="en-US" w:bidi="ar-SA"/>
      </w:rPr>
    </w:lvl>
    <w:lvl w:ilvl="4" w:tplc="9B2C55A8">
      <w:numFmt w:val="bullet"/>
      <w:lvlText w:val="•"/>
      <w:lvlJc w:val="left"/>
      <w:pPr>
        <w:ind w:left="3518" w:hanging="396"/>
      </w:pPr>
      <w:rPr>
        <w:rFonts w:hint="default"/>
        <w:lang w:val="pl-PL" w:eastAsia="en-US" w:bidi="ar-SA"/>
      </w:rPr>
    </w:lvl>
    <w:lvl w:ilvl="5" w:tplc="71183F1C">
      <w:numFmt w:val="bullet"/>
      <w:lvlText w:val="•"/>
      <w:lvlJc w:val="left"/>
      <w:pPr>
        <w:ind w:left="4567" w:hanging="396"/>
      </w:pPr>
      <w:rPr>
        <w:rFonts w:hint="default"/>
        <w:lang w:val="pl-PL" w:eastAsia="en-US" w:bidi="ar-SA"/>
      </w:rPr>
    </w:lvl>
    <w:lvl w:ilvl="6" w:tplc="99FE51B6">
      <w:numFmt w:val="bullet"/>
      <w:lvlText w:val="•"/>
      <w:lvlJc w:val="left"/>
      <w:pPr>
        <w:ind w:left="5616" w:hanging="396"/>
      </w:pPr>
      <w:rPr>
        <w:rFonts w:hint="default"/>
        <w:lang w:val="pl-PL" w:eastAsia="en-US" w:bidi="ar-SA"/>
      </w:rPr>
    </w:lvl>
    <w:lvl w:ilvl="7" w:tplc="01EC1994">
      <w:numFmt w:val="bullet"/>
      <w:lvlText w:val="•"/>
      <w:lvlJc w:val="left"/>
      <w:pPr>
        <w:ind w:left="6665" w:hanging="396"/>
      </w:pPr>
      <w:rPr>
        <w:rFonts w:hint="default"/>
        <w:lang w:val="pl-PL" w:eastAsia="en-US" w:bidi="ar-SA"/>
      </w:rPr>
    </w:lvl>
    <w:lvl w:ilvl="8" w:tplc="93A6BC4A">
      <w:numFmt w:val="bullet"/>
      <w:lvlText w:val="•"/>
      <w:lvlJc w:val="left"/>
      <w:pPr>
        <w:ind w:left="7714" w:hanging="396"/>
      </w:pPr>
      <w:rPr>
        <w:rFonts w:hint="default"/>
        <w:lang w:val="pl-PL" w:eastAsia="en-US" w:bidi="ar-SA"/>
      </w:rPr>
    </w:lvl>
  </w:abstractNum>
  <w:abstractNum w:abstractNumId="6">
    <w:nsid w:val="1C42538D"/>
    <w:multiLevelType w:val="hybridMultilevel"/>
    <w:tmpl w:val="0616EFFE"/>
    <w:lvl w:ilvl="0" w:tplc="AB8CB274">
      <w:start w:val="1"/>
      <w:numFmt w:val="decimal"/>
      <w:lvlText w:val="%1."/>
      <w:lvlJc w:val="left"/>
      <w:pPr>
        <w:ind w:left="932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97C03BD4">
      <w:start w:val="1"/>
      <w:numFmt w:val="decimal"/>
      <w:lvlText w:val="%2)"/>
      <w:lvlJc w:val="left"/>
      <w:pPr>
        <w:ind w:left="1291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2" w:tplc="C5FCDBB6">
      <w:numFmt w:val="bullet"/>
      <w:lvlText w:val="•"/>
      <w:lvlJc w:val="left"/>
      <w:pPr>
        <w:ind w:left="2246" w:hanging="360"/>
      </w:pPr>
      <w:rPr>
        <w:rFonts w:hint="default"/>
        <w:lang w:val="pl-PL" w:eastAsia="en-US" w:bidi="ar-SA"/>
      </w:rPr>
    </w:lvl>
    <w:lvl w:ilvl="3" w:tplc="79540B26">
      <w:numFmt w:val="bullet"/>
      <w:lvlText w:val="•"/>
      <w:lvlJc w:val="left"/>
      <w:pPr>
        <w:ind w:left="3193" w:hanging="360"/>
      </w:pPr>
      <w:rPr>
        <w:rFonts w:hint="default"/>
        <w:lang w:val="pl-PL" w:eastAsia="en-US" w:bidi="ar-SA"/>
      </w:rPr>
    </w:lvl>
    <w:lvl w:ilvl="4" w:tplc="F2D806D8">
      <w:numFmt w:val="bullet"/>
      <w:lvlText w:val="•"/>
      <w:lvlJc w:val="left"/>
      <w:pPr>
        <w:ind w:left="4140" w:hanging="360"/>
      </w:pPr>
      <w:rPr>
        <w:rFonts w:hint="default"/>
        <w:lang w:val="pl-PL" w:eastAsia="en-US" w:bidi="ar-SA"/>
      </w:rPr>
    </w:lvl>
    <w:lvl w:ilvl="5" w:tplc="DD8617C4">
      <w:numFmt w:val="bullet"/>
      <w:lvlText w:val="•"/>
      <w:lvlJc w:val="left"/>
      <w:pPr>
        <w:ind w:left="5087" w:hanging="360"/>
      </w:pPr>
      <w:rPr>
        <w:rFonts w:hint="default"/>
        <w:lang w:val="pl-PL" w:eastAsia="en-US" w:bidi="ar-SA"/>
      </w:rPr>
    </w:lvl>
    <w:lvl w:ilvl="6" w:tplc="26C4A082">
      <w:numFmt w:val="bullet"/>
      <w:lvlText w:val="•"/>
      <w:lvlJc w:val="left"/>
      <w:pPr>
        <w:ind w:left="6033" w:hanging="360"/>
      </w:pPr>
      <w:rPr>
        <w:rFonts w:hint="default"/>
        <w:lang w:val="pl-PL" w:eastAsia="en-US" w:bidi="ar-SA"/>
      </w:rPr>
    </w:lvl>
    <w:lvl w:ilvl="7" w:tplc="10701198">
      <w:numFmt w:val="bullet"/>
      <w:lvlText w:val="•"/>
      <w:lvlJc w:val="left"/>
      <w:pPr>
        <w:ind w:left="6980" w:hanging="360"/>
      </w:pPr>
      <w:rPr>
        <w:rFonts w:hint="default"/>
        <w:lang w:val="pl-PL" w:eastAsia="en-US" w:bidi="ar-SA"/>
      </w:rPr>
    </w:lvl>
    <w:lvl w:ilvl="8" w:tplc="6560A3FE">
      <w:numFmt w:val="bullet"/>
      <w:lvlText w:val="•"/>
      <w:lvlJc w:val="left"/>
      <w:pPr>
        <w:ind w:left="7927" w:hanging="360"/>
      </w:pPr>
      <w:rPr>
        <w:rFonts w:hint="default"/>
        <w:lang w:val="pl-PL" w:eastAsia="en-US" w:bidi="ar-SA"/>
      </w:rPr>
    </w:lvl>
  </w:abstractNum>
  <w:abstractNum w:abstractNumId="7">
    <w:nsid w:val="20D9523B"/>
    <w:multiLevelType w:val="hybridMultilevel"/>
    <w:tmpl w:val="ABD22AE6"/>
    <w:lvl w:ilvl="0" w:tplc="0CDE24D4">
      <w:start w:val="7"/>
      <w:numFmt w:val="decimal"/>
      <w:lvlText w:val="%1."/>
      <w:lvlJc w:val="left"/>
      <w:pPr>
        <w:ind w:left="560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345284C8">
      <w:start w:val="1"/>
      <w:numFmt w:val="decimal"/>
      <w:lvlText w:val="%2)"/>
      <w:lvlJc w:val="left"/>
      <w:pPr>
        <w:ind w:left="919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2" w:tplc="4D94B9A2">
      <w:numFmt w:val="bullet"/>
      <w:lvlText w:val="•"/>
      <w:lvlJc w:val="left"/>
      <w:pPr>
        <w:ind w:left="1867" w:hanging="360"/>
      </w:pPr>
      <w:rPr>
        <w:rFonts w:hint="default"/>
        <w:lang w:val="pl-PL" w:eastAsia="en-US" w:bidi="ar-SA"/>
      </w:rPr>
    </w:lvl>
    <w:lvl w:ilvl="3" w:tplc="FC6A0228">
      <w:numFmt w:val="bullet"/>
      <w:lvlText w:val="•"/>
      <w:lvlJc w:val="left"/>
      <w:pPr>
        <w:ind w:left="2814" w:hanging="360"/>
      </w:pPr>
      <w:rPr>
        <w:rFonts w:hint="default"/>
        <w:lang w:val="pl-PL" w:eastAsia="en-US" w:bidi="ar-SA"/>
      </w:rPr>
    </w:lvl>
    <w:lvl w:ilvl="4" w:tplc="0F045ADA">
      <w:numFmt w:val="bullet"/>
      <w:lvlText w:val="•"/>
      <w:lvlJc w:val="left"/>
      <w:pPr>
        <w:ind w:left="3762" w:hanging="360"/>
      </w:pPr>
      <w:rPr>
        <w:rFonts w:hint="default"/>
        <w:lang w:val="pl-PL" w:eastAsia="en-US" w:bidi="ar-SA"/>
      </w:rPr>
    </w:lvl>
    <w:lvl w:ilvl="5" w:tplc="D1DEB6BE">
      <w:numFmt w:val="bullet"/>
      <w:lvlText w:val="•"/>
      <w:lvlJc w:val="left"/>
      <w:pPr>
        <w:ind w:left="4709" w:hanging="360"/>
      </w:pPr>
      <w:rPr>
        <w:rFonts w:hint="default"/>
        <w:lang w:val="pl-PL" w:eastAsia="en-US" w:bidi="ar-SA"/>
      </w:rPr>
    </w:lvl>
    <w:lvl w:ilvl="6" w:tplc="38AA5BA8">
      <w:numFmt w:val="bullet"/>
      <w:lvlText w:val="•"/>
      <w:lvlJc w:val="left"/>
      <w:pPr>
        <w:ind w:left="5657" w:hanging="360"/>
      </w:pPr>
      <w:rPr>
        <w:rFonts w:hint="default"/>
        <w:lang w:val="pl-PL" w:eastAsia="en-US" w:bidi="ar-SA"/>
      </w:rPr>
    </w:lvl>
    <w:lvl w:ilvl="7" w:tplc="D41CD65E">
      <w:numFmt w:val="bullet"/>
      <w:lvlText w:val="•"/>
      <w:lvlJc w:val="left"/>
      <w:pPr>
        <w:ind w:left="6604" w:hanging="360"/>
      </w:pPr>
      <w:rPr>
        <w:rFonts w:hint="default"/>
        <w:lang w:val="pl-PL" w:eastAsia="en-US" w:bidi="ar-SA"/>
      </w:rPr>
    </w:lvl>
    <w:lvl w:ilvl="8" w:tplc="62003964">
      <w:numFmt w:val="bullet"/>
      <w:lvlText w:val="•"/>
      <w:lvlJc w:val="left"/>
      <w:pPr>
        <w:ind w:left="7552" w:hanging="360"/>
      </w:pPr>
      <w:rPr>
        <w:rFonts w:hint="default"/>
        <w:lang w:val="pl-PL" w:eastAsia="en-US" w:bidi="ar-SA"/>
      </w:rPr>
    </w:lvl>
  </w:abstractNum>
  <w:abstractNum w:abstractNumId="8">
    <w:nsid w:val="24A1782B"/>
    <w:multiLevelType w:val="hybridMultilevel"/>
    <w:tmpl w:val="9E8033B2"/>
    <w:lvl w:ilvl="0" w:tplc="7ED884BC">
      <w:start w:val="5"/>
      <w:numFmt w:val="decimal"/>
      <w:lvlText w:val="%1."/>
      <w:lvlJc w:val="left"/>
      <w:pPr>
        <w:ind w:left="927" w:hanging="35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A740B958">
      <w:start w:val="1"/>
      <w:numFmt w:val="decimal"/>
      <w:lvlText w:val="%2)"/>
      <w:lvlJc w:val="left"/>
      <w:pPr>
        <w:ind w:left="1323" w:hanging="396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2" w:tplc="1D8243CE">
      <w:numFmt w:val="bullet"/>
      <w:lvlText w:val="•"/>
      <w:lvlJc w:val="left"/>
      <w:pPr>
        <w:ind w:left="2254" w:hanging="396"/>
      </w:pPr>
      <w:rPr>
        <w:rFonts w:hint="default"/>
        <w:lang w:val="pl-PL" w:eastAsia="en-US" w:bidi="ar-SA"/>
      </w:rPr>
    </w:lvl>
    <w:lvl w:ilvl="3" w:tplc="A9D4C6C6">
      <w:numFmt w:val="bullet"/>
      <w:lvlText w:val="•"/>
      <w:lvlJc w:val="left"/>
      <w:pPr>
        <w:ind w:left="3188" w:hanging="396"/>
      </w:pPr>
      <w:rPr>
        <w:rFonts w:hint="default"/>
        <w:lang w:val="pl-PL" w:eastAsia="en-US" w:bidi="ar-SA"/>
      </w:rPr>
    </w:lvl>
    <w:lvl w:ilvl="4" w:tplc="371C73D0">
      <w:numFmt w:val="bullet"/>
      <w:lvlText w:val="•"/>
      <w:lvlJc w:val="left"/>
      <w:pPr>
        <w:ind w:left="4122" w:hanging="396"/>
      </w:pPr>
      <w:rPr>
        <w:rFonts w:hint="default"/>
        <w:lang w:val="pl-PL" w:eastAsia="en-US" w:bidi="ar-SA"/>
      </w:rPr>
    </w:lvl>
    <w:lvl w:ilvl="5" w:tplc="556ED9EC">
      <w:numFmt w:val="bullet"/>
      <w:lvlText w:val="•"/>
      <w:lvlJc w:val="left"/>
      <w:pPr>
        <w:ind w:left="5056" w:hanging="396"/>
      </w:pPr>
      <w:rPr>
        <w:rFonts w:hint="default"/>
        <w:lang w:val="pl-PL" w:eastAsia="en-US" w:bidi="ar-SA"/>
      </w:rPr>
    </w:lvl>
    <w:lvl w:ilvl="6" w:tplc="B0FE935C">
      <w:numFmt w:val="bullet"/>
      <w:lvlText w:val="•"/>
      <w:lvlJc w:val="left"/>
      <w:pPr>
        <w:ind w:left="5990" w:hanging="396"/>
      </w:pPr>
      <w:rPr>
        <w:rFonts w:hint="default"/>
        <w:lang w:val="pl-PL" w:eastAsia="en-US" w:bidi="ar-SA"/>
      </w:rPr>
    </w:lvl>
    <w:lvl w:ilvl="7" w:tplc="A808B1AC">
      <w:numFmt w:val="bullet"/>
      <w:lvlText w:val="•"/>
      <w:lvlJc w:val="left"/>
      <w:pPr>
        <w:ind w:left="6924" w:hanging="396"/>
      </w:pPr>
      <w:rPr>
        <w:rFonts w:hint="default"/>
        <w:lang w:val="pl-PL" w:eastAsia="en-US" w:bidi="ar-SA"/>
      </w:rPr>
    </w:lvl>
    <w:lvl w:ilvl="8" w:tplc="87E8709A">
      <w:numFmt w:val="bullet"/>
      <w:lvlText w:val="•"/>
      <w:lvlJc w:val="left"/>
      <w:pPr>
        <w:ind w:left="7858" w:hanging="396"/>
      </w:pPr>
      <w:rPr>
        <w:rFonts w:hint="default"/>
        <w:lang w:val="pl-PL" w:eastAsia="en-US" w:bidi="ar-SA"/>
      </w:rPr>
    </w:lvl>
  </w:abstractNum>
  <w:abstractNum w:abstractNumId="9">
    <w:nsid w:val="264B3498"/>
    <w:multiLevelType w:val="hybridMultilevel"/>
    <w:tmpl w:val="B164D6F4"/>
    <w:lvl w:ilvl="0" w:tplc="E48EBBB2">
      <w:start w:val="3"/>
      <w:numFmt w:val="decimal"/>
      <w:lvlText w:val="%1."/>
      <w:lvlJc w:val="left"/>
      <w:pPr>
        <w:ind w:left="927" w:hanging="35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449217DC">
      <w:start w:val="1"/>
      <w:numFmt w:val="decimal"/>
      <w:lvlText w:val="%2)"/>
      <w:lvlJc w:val="left"/>
      <w:pPr>
        <w:ind w:left="1265" w:hanging="339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2" w:tplc="CCFA10AA">
      <w:numFmt w:val="bullet"/>
      <w:lvlText w:val="•"/>
      <w:lvlJc w:val="left"/>
      <w:pPr>
        <w:ind w:left="2208" w:hanging="339"/>
      </w:pPr>
      <w:rPr>
        <w:rFonts w:hint="default"/>
        <w:lang w:val="pl-PL" w:eastAsia="en-US" w:bidi="ar-SA"/>
      </w:rPr>
    </w:lvl>
    <w:lvl w:ilvl="3" w:tplc="A96AB63A">
      <w:numFmt w:val="bullet"/>
      <w:lvlText w:val="•"/>
      <w:lvlJc w:val="left"/>
      <w:pPr>
        <w:ind w:left="3157" w:hanging="339"/>
      </w:pPr>
      <w:rPr>
        <w:rFonts w:hint="default"/>
        <w:lang w:val="pl-PL" w:eastAsia="en-US" w:bidi="ar-SA"/>
      </w:rPr>
    </w:lvl>
    <w:lvl w:ilvl="4" w:tplc="40403CFA">
      <w:numFmt w:val="bullet"/>
      <w:lvlText w:val="•"/>
      <w:lvlJc w:val="left"/>
      <w:pPr>
        <w:ind w:left="4106" w:hanging="339"/>
      </w:pPr>
      <w:rPr>
        <w:rFonts w:hint="default"/>
        <w:lang w:val="pl-PL" w:eastAsia="en-US" w:bidi="ar-SA"/>
      </w:rPr>
    </w:lvl>
    <w:lvl w:ilvl="5" w:tplc="91141DF8">
      <w:numFmt w:val="bullet"/>
      <w:lvlText w:val="•"/>
      <w:lvlJc w:val="left"/>
      <w:pPr>
        <w:ind w:left="5055" w:hanging="339"/>
      </w:pPr>
      <w:rPr>
        <w:rFonts w:hint="default"/>
        <w:lang w:val="pl-PL" w:eastAsia="en-US" w:bidi="ar-SA"/>
      </w:rPr>
    </w:lvl>
    <w:lvl w:ilvl="6" w:tplc="357E77CE">
      <w:numFmt w:val="bullet"/>
      <w:lvlText w:val="•"/>
      <w:lvlJc w:val="left"/>
      <w:pPr>
        <w:ind w:left="6003" w:hanging="339"/>
      </w:pPr>
      <w:rPr>
        <w:rFonts w:hint="default"/>
        <w:lang w:val="pl-PL" w:eastAsia="en-US" w:bidi="ar-SA"/>
      </w:rPr>
    </w:lvl>
    <w:lvl w:ilvl="7" w:tplc="A412E67C">
      <w:numFmt w:val="bullet"/>
      <w:lvlText w:val="•"/>
      <w:lvlJc w:val="left"/>
      <w:pPr>
        <w:ind w:left="6952" w:hanging="339"/>
      </w:pPr>
      <w:rPr>
        <w:rFonts w:hint="default"/>
        <w:lang w:val="pl-PL" w:eastAsia="en-US" w:bidi="ar-SA"/>
      </w:rPr>
    </w:lvl>
    <w:lvl w:ilvl="8" w:tplc="A4F6E0D6">
      <w:numFmt w:val="bullet"/>
      <w:lvlText w:val="•"/>
      <w:lvlJc w:val="left"/>
      <w:pPr>
        <w:ind w:left="7901" w:hanging="339"/>
      </w:pPr>
      <w:rPr>
        <w:rFonts w:hint="default"/>
        <w:lang w:val="pl-PL" w:eastAsia="en-US" w:bidi="ar-SA"/>
      </w:rPr>
    </w:lvl>
  </w:abstractNum>
  <w:abstractNum w:abstractNumId="10">
    <w:nsid w:val="29C072D0"/>
    <w:multiLevelType w:val="hybridMultilevel"/>
    <w:tmpl w:val="E702FA8A"/>
    <w:lvl w:ilvl="0" w:tplc="299CAB08">
      <w:start w:val="1"/>
      <w:numFmt w:val="decimal"/>
      <w:lvlText w:val="%1."/>
      <w:lvlJc w:val="left"/>
      <w:pPr>
        <w:ind w:left="812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D8A4C82C">
      <w:start w:val="1"/>
      <w:numFmt w:val="decimal"/>
      <w:lvlText w:val="%2)"/>
      <w:lvlJc w:val="left"/>
      <w:pPr>
        <w:ind w:left="1171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2" w:tplc="F99EE9DC">
      <w:numFmt w:val="bullet"/>
      <w:lvlText w:val="•"/>
      <w:lvlJc w:val="left"/>
      <w:pPr>
        <w:ind w:left="2130" w:hanging="360"/>
      </w:pPr>
      <w:rPr>
        <w:rFonts w:hint="default"/>
        <w:lang w:val="pl-PL" w:eastAsia="en-US" w:bidi="ar-SA"/>
      </w:rPr>
    </w:lvl>
    <w:lvl w:ilvl="3" w:tplc="31D2C710">
      <w:numFmt w:val="bullet"/>
      <w:lvlText w:val="•"/>
      <w:lvlJc w:val="left"/>
      <w:pPr>
        <w:ind w:left="3080" w:hanging="360"/>
      </w:pPr>
      <w:rPr>
        <w:rFonts w:hint="default"/>
        <w:lang w:val="pl-PL" w:eastAsia="en-US" w:bidi="ar-SA"/>
      </w:rPr>
    </w:lvl>
    <w:lvl w:ilvl="4" w:tplc="41B89266">
      <w:numFmt w:val="bullet"/>
      <w:lvlText w:val="•"/>
      <w:lvlJc w:val="left"/>
      <w:pPr>
        <w:ind w:left="4030" w:hanging="360"/>
      </w:pPr>
      <w:rPr>
        <w:rFonts w:hint="default"/>
        <w:lang w:val="pl-PL" w:eastAsia="en-US" w:bidi="ar-SA"/>
      </w:rPr>
    </w:lvl>
    <w:lvl w:ilvl="5" w:tplc="D56C4B58">
      <w:numFmt w:val="bullet"/>
      <w:lvlText w:val="•"/>
      <w:lvlJc w:val="left"/>
      <w:pPr>
        <w:ind w:left="4980" w:hanging="360"/>
      </w:pPr>
      <w:rPr>
        <w:rFonts w:hint="default"/>
        <w:lang w:val="pl-PL" w:eastAsia="en-US" w:bidi="ar-SA"/>
      </w:rPr>
    </w:lvl>
    <w:lvl w:ilvl="6" w:tplc="E4B23260">
      <w:numFmt w:val="bullet"/>
      <w:lvlText w:val="•"/>
      <w:lvlJc w:val="left"/>
      <w:pPr>
        <w:ind w:left="5930" w:hanging="360"/>
      </w:pPr>
      <w:rPr>
        <w:rFonts w:hint="default"/>
        <w:lang w:val="pl-PL" w:eastAsia="en-US" w:bidi="ar-SA"/>
      </w:rPr>
    </w:lvl>
    <w:lvl w:ilvl="7" w:tplc="E59898AE">
      <w:numFmt w:val="bullet"/>
      <w:lvlText w:val="•"/>
      <w:lvlJc w:val="left"/>
      <w:pPr>
        <w:ind w:left="6880" w:hanging="360"/>
      </w:pPr>
      <w:rPr>
        <w:rFonts w:hint="default"/>
        <w:lang w:val="pl-PL" w:eastAsia="en-US" w:bidi="ar-SA"/>
      </w:rPr>
    </w:lvl>
    <w:lvl w:ilvl="8" w:tplc="D48A54D0">
      <w:numFmt w:val="bullet"/>
      <w:lvlText w:val="•"/>
      <w:lvlJc w:val="left"/>
      <w:pPr>
        <w:ind w:left="7830" w:hanging="360"/>
      </w:pPr>
      <w:rPr>
        <w:rFonts w:hint="default"/>
        <w:lang w:val="pl-PL" w:eastAsia="en-US" w:bidi="ar-SA"/>
      </w:rPr>
    </w:lvl>
  </w:abstractNum>
  <w:abstractNum w:abstractNumId="11">
    <w:nsid w:val="2F190BB4"/>
    <w:multiLevelType w:val="hybridMultilevel"/>
    <w:tmpl w:val="73FAC964"/>
    <w:lvl w:ilvl="0" w:tplc="AFBE99C6">
      <w:start w:val="7"/>
      <w:numFmt w:val="decimal"/>
      <w:lvlText w:val="%1."/>
      <w:lvlJc w:val="left"/>
      <w:pPr>
        <w:ind w:left="560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C8980244">
      <w:start w:val="1"/>
      <w:numFmt w:val="decimal"/>
      <w:lvlText w:val="%2)"/>
      <w:lvlJc w:val="left"/>
      <w:pPr>
        <w:ind w:left="919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2" w:tplc="51349306">
      <w:numFmt w:val="bullet"/>
      <w:lvlText w:val="•"/>
      <w:lvlJc w:val="left"/>
      <w:pPr>
        <w:ind w:left="1906" w:hanging="360"/>
      </w:pPr>
      <w:rPr>
        <w:rFonts w:hint="default"/>
        <w:lang w:val="pl-PL" w:eastAsia="en-US" w:bidi="ar-SA"/>
      </w:rPr>
    </w:lvl>
    <w:lvl w:ilvl="3" w:tplc="F57C5214">
      <w:numFmt w:val="bullet"/>
      <w:lvlText w:val="•"/>
      <w:lvlJc w:val="left"/>
      <w:pPr>
        <w:ind w:left="2892" w:hanging="360"/>
      </w:pPr>
      <w:rPr>
        <w:rFonts w:hint="default"/>
        <w:lang w:val="pl-PL" w:eastAsia="en-US" w:bidi="ar-SA"/>
      </w:rPr>
    </w:lvl>
    <w:lvl w:ilvl="4" w:tplc="641AA7E6">
      <w:numFmt w:val="bullet"/>
      <w:lvlText w:val="•"/>
      <w:lvlJc w:val="left"/>
      <w:pPr>
        <w:ind w:left="3878" w:hanging="360"/>
      </w:pPr>
      <w:rPr>
        <w:rFonts w:hint="default"/>
        <w:lang w:val="pl-PL" w:eastAsia="en-US" w:bidi="ar-SA"/>
      </w:rPr>
    </w:lvl>
    <w:lvl w:ilvl="5" w:tplc="C11A9B0C">
      <w:numFmt w:val="bullet"/>
      <w:lvlText w:val="•"/>
      <w:lvlJc w:val="left"/>
      <w:pPr>
        <w:ind w:left="4864" w:hanging="360"/>
      </w:pPr>
      <w:rPr>
        <w:rFonts w:hint="default"/>
        <w:lang w:val="pl-PL" w:eastAsia="en-US" w:bidi="ar-SA"/>
      </w:rPr>
    </w:lvl>
    <w:lvl w:ilvl="6" w:tplc="B6626CB0">
      <w:numFmt w:val="bullet"/>
      <w:lvlText w:val="•"/>
      <w:lvlJc w:val="left"/>
      <w:pPr>
        <w:ind w:left="5850" w:hanging="360"/>
      </w:pPr>
      <w:rPr>
        <w:rFonts w:hint="default"/>
        <w:lang w:val="pl-PL" w:eastAsia="en-US" w:bidi="ar-SA"/>
      </w:rPr>
    </w:lvl>
    <w:lvl w:ilvl="7" w:tplc="391E8FE4">
      <w:numFmt w:val="bullet"/>
      <w:lvlText w:val="•"/>
      <w:lvlJc w:val="left"/>
      <w:pPr>
        <w:ind w:left="6836" w:hanging="360"/>
      </w:pPr>
      <w:rPr>
        <w:rFonts w:hint="default"/>
        <w:lang w:val="pl-PL" w:eastAsia="en-US" w:bidi="ar-SA"/>
      </w:rPr>
    </w:lvl>
    <w:lvl w:ilvl="8" w:tplc="B226F4F0">
      <w:numFmt w:val="bullet"/>
      <w:lvlText w:val="•"/>
      <w:lvlJc w:val="left"/>
      <w:pPr>
        <w:ind w:left="7822" w:hanging="360"/>
      </w:pPr>
      <w:rPr>
        <w:rFonts w:hint="default"/>
        <w:lang w:val="pl-PL" w:eastAsia="en-US" w:bidi="ar-SA"/>
      </w:rPr>
    </w:lvl>
  </w:abstractNum>
  <w:abstractNum w:abstractNumId="12">
    <w:nsid w:val="30D0677D"/>
    <w:multiLevelType w:val="hybridMultilevel"/>
    <w:tmpl w:val="EE5E4BC0"/>
    <w:lvl w:ilvl="0" w:tplc="76C6F960">
      <w:start w:val="6"/>
      <w:numFmt w:val="decimal"/>
      <w:lvlText w:val="%1."/>
      <w:lvlJc w:val="left"/>
      <w:pPr>
        <w:ind w:left="560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7C58E142">
      <w:start w:val="1"/>
      <w:numFmt w:val="decimal"/>
      <w:lvlText w:val="%2)"/>
      <w:lvlJc w:val="left"/>
      <w:pPr>
        <w:ind w:left="919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2" w:tplc="3522D316">
      <w:numFmt w:val="bullet"/>
      <w:lvlText w:val="•"/>
      <w:lvlJc w:val="left"/>
      <w:pPr>
        <w:ind w:left="1906" w:hanging="360"/>
      </w:pPr>
      <w:rPr>
        <w:rFonts w:hint="default"/>
        <w:lang w:val="pl-PL" w:eastAsia="en-US" w:bidi="ar-SA"/>
      </w:rPr>
    </w:lvl>
    <w:lvl w:ilvl="3" w:tplc="85D252A8">
      <w:numFmt w:val="bullet"/>
      <w:lvlText w:val="•"/>
      <w:lvlJc w:val="left"/>
      <w:pPr>
        <w:ind w:left="2892" w:hanging="360"/>
      </w:pPr>
      <w:rPr>
        <w:rFonts w:hint="default"/>
        <w:lang w:val="pl-PL" w:eastAsia="en-US" w:bidi="ar-SA"/>
      </w:rPr>
    </w:lvl>
    <w:lvl w:ilvl="4" w:tplc="7BDC4B02">
      <w:numFmt w:val="bullet"/>
      <w:lvlText w:val="•"/>
      <w:lvlJc w:val="left"/>
      <w:pPr>
        <w:ind w:left="3878" w:hanging="360"/>
      </w:pPr>
      <w:rPr>
        <w:rFonts w:hint="default"/>
        <w:lang w:val="pl-PL" w:eastAsia="en-US" w:bidi="ar-SA"/>
      </w:rPr>
    </w:lvl>
    <w:lvl w:ilvl="5" w:tplc="1ABAD84A">
      <w:numFmt w:val="bullet"/>
      <w:lvlText w:val="•"/>
      <w:lvlJc w:val="left"/>
      <w:pPr>
        <w:ind w:left="4864" w:hanging="360"/>
      </w:pPr>
      <w:rPr>
        <w:rFonts w:hint="default"/>
        <w:lang w:val="pl-PL" w:eastAsia="en-US" w:bidi="ar-SA"/>
      </w:rPr>
    </w:lvl>
    <w:lvl w:ilvl="6" w:tplc="2A86B5AA">
      <w:numFmt w:val="bullet"/>
      <w:lvlText w:val="•"/>
      <w:lvlJc w:val="left"/>
      <w:pPr>
        <w:ind w:left="5850" w:hanging="360"/>
      </w:pPr>
      <w:rPr>
        <w:rFonts w:hint="default"/>
        <w:lang w:val="pl-PL" w:eastAsia="en-US" w:bidi="ar-SA"/>
      </w:rPr>
    </w:lvl>
    <w:lvl w:ilvl="7" w:tplc="D51E9A40">
      <w:numFmt w:val="bullet"/>
      <w:lvlText w:val="•"/>
      <w:lvlJc w:val="left"/>
      <w:pPr>
        <w:ind w:left="6836" w:hanging="360"/>
      </w:pPr>
      <w:rPr>
        <w:rFonts w:hint="default"/>
        <w:lang w:val="pl-PL" w:eastAsia="en-US" w:bidi="ar-SA"/>
      </w:rPr>
    </w:lvl>
    <w:lvl w:ilvl="8" w:tplc="110C4C54">
      <w:numFmt w:val="bullet"/>
      <w:lvlText w:val="•"/>
      <w:lvlJc w:val="left"/>
      <w:pPr>
        <w:ind w:left="7822" w:hanging="360"/>
      </w:pPr>
      <w:rPr>
        <w:rFonts w:hint="default"/>
        <w:lang w:val="pl-PL" w:eastAsia="en-US" w:bidi="ar-SA"/>
      </w:rPr>
    </w:lvl>
  </w:abstractNum>
  <w:abstractNum w:abstractNumId="13">
    <w:nsid w:val="3E4B1561"/>
    <w:multiLevelType w:val="hybridMultilevel"/>
    <w:tmpl w:val="D92046CC"/>
    <w:lvl w:ilvl="0" w:tplc="7DEC5A9C">
      <w:start w:val="5"/>
      <w:numFmt w:val="decimal"/>
      <w:lvlText w:val="%1."/>
      <w:lvlJc w:val="left"/>
      <w:pPr>
        <w:ind w:left="557" w:hanging="35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9C92FB36">
      <w:start w:val="1"/>
      <w:numFmt w:val="decimal"/>
      <w:lvlText w:val="%2)"/>
      <w:lvlJc w:val="left"/>
      <w:pPr>
        <w:ind w:left="900" w:hanging="341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2" w:tplc="F5986212">
      <w:numFmt w:val="bullet"/>
      <w:lvlText w:val="•"/>
      <w:lvlJc w:val="left"/>
      <w:pPr>
        <w:ind w:left="1849" w:hanging="341"/>
      </w:pPr>
      <w:rPr>
        <w:rFonts w:hint="default"/>
        <w:lang w:val="pl-PL" w:eastAsia="en-US" w:bidi="ar-SA"/>
      </w:rPr>
    </w:lvl>
    <w:lvl w:ilvl="3" w:tplc="BDAE5442">
      <w:numFmt w:val="bullet"/>
      <w:lvlText w:val="•"/>
      <w:lvlJc w:val="left"/>
      <w:pPr>
        <w:ind w:left="2798" w:hanging="341"/>
      </w:pPr>
      <w:rPr>
        <w:rFonts w:hint="default"/>
        <w:lang w:val="pl-PL" w:eastAsia="en-US" w:bidi="ar-SA"/>
      </w:rPr>
    </w:lvl>
    <w:lvl w:ilvl="4" w:tplc="EF9CE48C">
      <w:numFmt w:val="bullet"/>
      <w:lvlText w:val="•"/>
      <w:lvlJc w:val="left"/>
      <w:pPr>
        <w:ind w:left="3747" w:hanging="341"/>
      </w:pPr>
      <w:rPr>
        <w:rFonts w:hint="default"/>
        <w:lang w:val="pl-PL" w:eastAsia="en-US" w:bidi="ar-SA"/>
      </w:rPr>
    </w:lvl>
    <w:lvl w:ilvl="5" w:tplc="5A68CE60">
      <w:numFmt w:val="bullet"/>
      <w:lvlText w:val="•"/>
      <w:lvlJc w:val="left"/>
      <w:pPr>
        <w:ind w:left="4696" w:hanging="341"/>
      </w:pPr>
      <w:rPr>
        <w:rFonts w:hint="default"/>
        <w:lang w:val="pl-PL" w:eastAsia="en-US" w:bidi="ar-SA"/>
      </w:rPr>
    </w:lvl>
    <w:lvl w:ilvl="6" w:tplc="C2B88042">
      <w:numFmt w:val="bullet"/>
      <w:lvlText w:val="•"/>
      <w:lvlJc w:val="left"/>
      <w:pPr>
        <w:ind w:left="5646" w:hanging="341"/>
      </w:pPr>
      <w:rPr>
        <w:rFonts w:hint="default"/>
        <w:lang w:val="pl-PL" w:eastAsia="en-US" w:bidi="ar-SA"/>
      </w:rPr>
    </w:lvl>
    <w:lvl w:ilvl="7" w:tplc="E0408756">
      <w:numFmt w:val="bullet"/>
      <w:lvlText w:val="•"/>
      <w:lvlJc w:val="left"/>
      <w:pPr>
        <w:ind w:left="6595" w:hanging="341"/>
      </w:pPr>
      <w:rPr>
        <w:rFonts w:hint="default"/>
        <w:lang w:val="pl-PL" w:eastAsia="en-US" w:bidi="ar-SA"/>
      </w:rPr>
    </w:lvl>
    <w:lvl w:ilvl="8" w:tplc="76B46D1A">
      <w:numFmt w:val="bullet"/>
      <w:lvlText w:val="•"/>
      <w:lvlJc w:val="left"/>
      <w:pPr>
        <w:ind w:left="7544" w:hanging="341"/>
      </w:pPr>
      <w:rPr>
        <w:rFonts w:hint="default"/>
        <w:lang w:val="pl-PL" w:eastAsia="en-US" w:bidi="ar-SA"/>
      </w:rPr>
    </w:lvl>
  </w:abstractNum>
  <w:abstractNum w:abstractNumId="14">
    <w:nsid w:val="3FC94949"/>
    <w:multiLevelType w:val="hybridMultilevel"/>
    <w:tmpl w:val="8CAADAB8"/>
    <w:lvl w:ilvl="0" w:tplc="6B5ADF76">
      <w:start w:val="2"/>
      <w:numFmt w:val="decimal"/>
      <w:lvlText w:val="%1)"/>
      <w:lvlJc w:val="left"/>
      <w:pPr>
        <w:ind w:left="895" w:hanging="339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5AB07AE0">
      <w:numFmt w:val="bullet"/>
      <w:lvlText w:val="•"/>
      <w:lvlJc w:val="left"/>
      <w:pPr>
        <w:ind w:left="1754" w:hanging="339"/>
      </w:pPr>
      <w:rPr>
        <w:rFonts w:hint="default"/>
        <w:lang w:val="pl-PL" w:eastAsia="en-US" w:bidi="ar-SA"/>
      </w:rPr>
    </w:lvl>
    <w:lvl w:ilvl="2" w:tplc="7F6E0FF8">
      <w:numFmt w:val="bullet"/>
      <w:lvlText w:val="•"/>
      <w:lvlJc w:val="left"/>
      <w:pPr>
        <w:ind w:left="2608" w:hanging="339"/>
      </w:pPr>
      <w:rPr>
        <w:rFonts w:hint="default"/>
        <w:lang w:val="pl-PL" w:eastAsia="en-US" w:bidi="ar-SA"/>
      </w:rPr>
    </w:lvl>
    <w:lvl w:ilvl="3" w:tplc="E0862254">
      <w:numFmt w:val="bullet"/>
      <w:lvlText w:val="•"/>
      <w:lvlJc w:val="left"/>
      <w:pPr>
        <w:ind w:left="3462" w:hanging="339"/>
      </w:pPr>
      <w:rPr>
        <w:rFonts w:hint="default"/>
        <w:lang w:val="pl-PL" w:eastAsia="en-US" w:bidi="ar-SA"/>
      </w:rPr>
    </w:lvl>
    <w:lvl w:ilvl="4" w:tplc="39D64998">
      <w:numFmt w:val="bullet"/>
      <w:lvlText w:val="•"/>
      <w:lvlJc w:val="left"/>
      <w:pPr>
        <w:ind w:left="4317" w:hanging="339"/>
      </w:pPr>
      <w:rPr>
        <w:rFonts w:hint="default"/>
        <w:lang w:val="pl-PL" w:eastAsia="en-US" w:bidi="ar-SA"/>
      </w:rPr>
    </w:lvl>
    <w:lvl w:ilvl="5" w:tplc="A3E86F14">
      <w:numFmt w:val="bullet"/>
      <w:lvlText w:val="•"/>
      <w:lvlJc w:val="left"/>
      <w:pPr>
        <w:ind w:left="5171" w:hanging="339"/>
      </w:pPr>
      <w:rPr>
        <w:rFonts w:hint="default"/>
        <w:lang w:val="pl-PL" w:eastAsia="en-US" w:bidi="ar-SA"/>
      </w:rPr>
    </w:lvl>
    <w:lvl w:ilvl="6" w:tplc="F56027F2">
      <w:numFmt w:val="bullet"/>
      <w:lvlText w:val="•"/>
      <w:lvlJc w:val="left"/>
      <w:pPr>
        <w:ind w:left="6025" w:hanging="339"/>
      </w:pPr>
      <w:rPr>
        <w:rFonts w:hint="default"/>
        <w:lang w:val="pl-PL" w:eastAsia="en-US" w:bidi="ar-SA"/>
      </w:rPr>
    </w:lvl>
    <w:lvl w:ilvl="7" w:tplc="D38AF702">
      <w:numFmt w:val="bullet"/>
      <w:lvlText w:val="•"/>
      <w:lvlJc w:val="left"/>
      <w:pPr>
        <w:ind w:left="6880" w:hanging="339"/>
      </w:pPr>
      <w:rPr>
        <w:rFonts w:hint="default"/>
        <w:lang w:val="pl-PL" w:eastAsia="en-US" w:bidi="ar-SA"/>
      </w:rPr>
    </w:lvl>
    <w:lvl w:ilvl="8" w:tplc="A82C353A">
      <w:numFmt w:val="bullet"/>
      <w:lvlText w:val="•"/>
      <w:lvlJc w:val="left"/>
      <w:pPr>
        <w:ind w:left="7734" w:hanging="339"/>
      </w:pPr>
      <w:rPr>
        <w:rFonts w:hint="default"/>
        <w:lang w:val="pl-PL" w:eastAsia="en-US" w:bidi="ar-SA"/>
      </w:rPr>
    </w:lvl>
  </w:abstractNum>
  <w:abstractNum w:abstractNumId="15">
    <w:nsid w:val="436B28AB"/>
    <w:multiLevelType w:val="hybridMultilevel"/>
    <w:tmpl w:val="A1327498"/>
    <w:lvl w:ilvl="0" w:tplc="45F08436">
      <w:start w:val="2"/>
      <w:numFmt w:val="decimal"/>
      <w:lvlText w:val="%1."/>
      <w:lvlJc w:val="left"/>
      <w:pPr>
        <w:ind w:left="929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757CAF20">
      <w:start w:val="1"/>
      <w:numFmt w:val="decimal"/>
      <w:lvlText w:val="%2)"/>
      <w:lvlJc w:val="left"/>
      <w:pPr>
        <w:ind w:left="1306" w:hanging="396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2" w:tplc="E6864344">
      <w:numFmt w:val="bullet"/>
      <w:lvlText w:val="•"/>
      <w:lvlJc w:val="left"/>
      <w:pPr>
        <w:ind w:left="1420" w:hanging="396"/>
      </w:pPr>
      <w:rPr>
        <w:rFonts w:hint="default"/>
        <w:lang w:val="pl-PL" w:eastAsia="en-US" w:bidi="ar-SA"/>
      </w:rPr>
    </w:lvl>
    <w:lvl w:ilvl="3" w:tplc="047EC218">
      <w:numFmt w:val="bullet"/>
      <w:lvlText w:val="•"/>
      <w:lvlJc w:val="left"/>
      <w:pPr>
        <w:ind w:left="2427" w:hanging="396"/>
      </w:pPr>
      <w:rPr>
        <w:rFonts w:hint="default"/>
        <w:lang w:val="pl-PL" w:eastAsia="en-US" w:bidi="ar-SA"/>
      </w:rPr>
    </w:lvl>
    <w:lvl w:ilvl="4" w:tplc="9C3E9C24">
      <w:numFmt w:val="bullet"/>
      <w:lvlText w:val="•"/>
      <w:lvlJc w:val="left"/>
      <w:pPr>
        <w:ind w:left="3434" w:hanging="396"/>
      </w:pPr>
      <w:rPr>
        <w:rFonts w:hint="default"/>
        <w:lang w:val="pl-PL" w:eastAsia="en-US" w:bidi="ar-SA"/>
      </w:rPr>
    </w:lvl>
    <w:lvl w:ilvl="5" w:tplc="A84E4096">
      <w:numFmt w:val="bullet"/>
      <w:lvlText w:val="•"/>
      <w:lvlJc w:val="left"/>
      <w:pPr>
        <w:ind w:left="4442" w:hanging="396"/>
      </w:pPr>
      <w:rPr>
        <w:rFonts w:hint="default"/>
        <w:lang w:val="pl-PL" w:eastAsia="en-US" w:bidi="ar-SA"/>
      </w:rPr>
    </w:lvl>
    <w:lvl w:ilvl="6" w:tplc="08D8A120">
      <w:numFmt w:val="bullet"/>
      <w:lvlText w:val="•"/>
      <w:lvlJc w:val="left"/>
      <w:pPr>
        <w:ind w:left="5449" w:hanging="396"/>
      </w:pPr>
      <w:rPr>
        <w:rFonts w:hint="default"/>
        <w:lang w:val="pl-PL" w:eastAsia="en-US" w:bidi="ar-SA"/>
      </w:rPr>
    </w:lvl>
    <w:lvl w:ilvl="7" w:tplc="D8F023FA">
      <w:numFmt w:val="bullet"/>
      <w:lvlText w:val="•"/>
      <w:lvlJc w:val="left"/>
      <w:pPr>
        <w:ind w:left="6456" w:hanging="396"/>
      </w:pPr>
      <w:rPr>
        <w:rFonts w:hint="default"/>
        <w:lang w:val="pl-PL" w:eastAsia="en-US" w:bidi="ar-SA"/>
      </w:rPr>
    </w:lvl>
    <w:lvl w:ilvl="8" w:tplc="7C788FD8">
      <w:numFmt w:val="bullet"/>
      <w:lvlText w:val="•"/>
      <w:lvlJc w:val="left"/>
      <w:pPr>
        <w:ind w:left="7464" w:hanging="396"/>
      </w:pPr>
      <w:rPr>
        <w:rFonts w:hint="default"/>
        <w:lang w:val="pl-PL" w:eastAsia="en-US" w:bidi="ar-SA"/>
      </w:rPr>
    </w:lvl>
  </w:abstractNum>
  <w:abstractNum w:abstractNumId="16">
    <w:nsid w:val="58AB73EF"/>
    <w:multiLevelType w:val="hybridMultilevel"/>
    <w:tmpl w:val="C11CCACC"/>
    <w:lvl w:ilvl="0" w:tplc="77B0F670">
      <w:start w:val="8"/>
      <w:numFmt w:val="decimal"/>
      <w:lvlText w:val="%1."/>
      <w:lvlJc w:val="left"/>
      <w:pPr>
        <w:ind w:left="673" w:hanging="361"/>
        <w:jc w:val="left"/>
      </w:pPr>
      <w:rPr>
        <w:rFonts w:ascii="Arial" w:eastAsia="Arial" w:hAnsi="Arial" w:cs="Arial" w:hint="default"/>
        <w:b/>
        <w:bCs/>
        <w:color w:val="FFFFFF"/>
        <w:spacing w:val="-1"/>
        <w:w w:val="100"/>
        <w:sz w:val="28"/>
        <w:szCs w:val="28"/>
        <w:shd w:val="clear" w:color="auto" w:fill="808080"/>
        <w:lang w:val="pl-PL" w:eastAsia="en-US" w:bidi="ar-SA"/>
      </w:rPr>
    </w:lvl>
    <w:lvl w:ilvl="1" w:tplc="F272C7C8">
      <w:start w:val="15"/>
      <w:numFmt w:val="decimal"/>
      <w:lvlText w:val="%2."/>
      <w:lvlJc w:val="left"/>
      <w:pPr>
        <w:ind w:left="1268" w:hanging="360"/>
        <w:jc w:val="right"/>
      </w:pPr>
      <w:rPr>
        <w:rFonts w:hint="default"/>
        <w:spacing w:val="-1"/>
        <w:w w:val="100"/>
        <w:lang w:val="pl-PL" w:eastAsia="en-US" w:bidi="ar-SA"/>
      </w:rPr>
    </w:lvl>
    <w:lvl w:ilvl="2" w:tplc="B5BA5788">
      <w:start w:val="1"/>
      <w:numFmt w:val="decimal"/>
      <w:lvlText w:val="%3)"/>
      <w:lvlJc w:val="left"/>
      <w:pPr>
        <w:ind w:left="1628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3" w:tplc="7D3A9C22">
      <w:numFmt w:val="bullet"/>
      <w:lvlText w:val="•"/>
      <w:lvlJc w:val="left"/>
      <w:pPr>
        <w:ind w:left="2735" w:hanging="360"/>
      </w:pPr>
      <w:rPr>
        <w:rFonts w:hint="default"/>
        <w:lang w:val="pl-PL" w:eastAsia="en-US" w:bidi="ar-SA"/>
      </w:rPr>
    </w:lvl>
    <w:lvl w:ilvl="4" w:tplc="592EBCDC">
      <w:numFmt w:val="bullet"/>
      <w:lvlText w:val="•"/>
      <w:lvlJc w:val="left"/>
      <w:pPr>
        <w:ind w:left="3851" w:hanging="360"/>
      </w:pPr>
      <w:rPr>
        <w:rFonts w:hint="default"/>
        <w:lang w:val="pl-PL" w:eastAsia="en-US" w:bidi="ar-SA"/>
      </w:rPr>
    </w:lvl>
    <w:lvl w:ilvl="5" w:tplc="FB64B2E2">
      <w:numFmt w:val="bullet"/>
      <w:lvlText w:val="•"/>
      <w:lvlJc w:val="left"/>
      <w:pPr>
        <w:ind w:left="4967" w:hanging="360"/>
      </w:pPr>
      <w:rPr>
        <w:rFonts w:hint="default"/>
        <w:lang w:val="pl-PL" w:eastAsia="en-US" w:bidi="ar-SA"/>
      </w:rPr>
    </w:lvl>
    <w:lvl w:ilvl="6" w:tplc="1FF0C1C2">
      <w:numFmt w:val="bullet"/>
      <w:lvlText w:val="•"/>
      <w:lvlJc w:val="left"/>
      <w:pPr>
        <w:ind w:left="6083" w:hanging="360"/>
      </w:pPr>
      <w:rPr>
        <w:rFonts w:hint="default"/>
        <w:lang w:val="pl-PL" w:eastAsia="en-US" w:bidi="ar-SA"/>
      </w:rPr>
    </w:lvl>
    <w:lvl w:ilvl="7" w:tplc="DEAE7C0A">
      <w:numFmt w:val="bullet"/>
      <w:lvlText w:val="•"/>
      <w:lvlJc w:val="left"/>
      <w:pPr>
        <w:ind w:left="7199" w:hanging="360"/>
      </w:pPr>
      <w:rPr>
        <w:rFonts w:hint="default"/>
        <w:lang w:val="pl-PL" w:eastAsia="en-US" w:bidi="ar-SA"/>
      </w:rPr>
    </w:lvl>
    <w:lvl w:ilvl="8" w:tplc="EB70DFE4">
      <w:numFmt w:val="bullet"/>
      <w:lvlText w:val="•"/>
      <w:lvlJc w:val="left"/>
      <w:pPr>
        <w:ind w:left="8314" w:hanging="360"/>
      </w:pPr>
      <w:rPr>
        <w:rFonts w:hint="default"/>
        <w:lang w:val="pl-PL" w:eastAsia="en-US" w:bidi="ar-SA"/>
      </w:rPr>
    </w:lvl>
  </w:abstractNum>
  <w:abstractNum w:abstractNumId="17">
    <w:nsid w:val="5BE36978"/>
    <w:multiLevelType w:val="hybridMultilevel"/>
    <w:tmpl w:val="DF6A9C0A"/>
    <w:lvl w:ilvl="0" w:tplc="A7668CA2">
      <w:start w:val="1"/>
      <w:numFmt w:val="decimal"/>
      <w:lvlText w:val="%1."/>
      <w:lvlJc w:val="left"/>
      <w:pPr>
        <w:ind w:left="809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8E7223C2">
      <w:start w:val="1"/>
      <w:numFmt w:val="decimal"/>
      <w:lvlText w:val="%2)"/>
      <w:lvlJc w:val="left"/>
      <w:pPr>
        <w:ind w:left="1169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2" w:tplc="4AF86E80">
      <w:start w:val="1"/>
      <w:numFmt w:val="lowerLetter"/>
      <w:lvlText w:val="%3)"/>
      <w:lvlJc w:val="left"/>
      <w:pPr>
        <w:ind w:left="1529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3" w:tplc="BB5C5D20">
      <w:numFmt w:val="bullet"/>
      <w:lvlText w:val="•"/>
      <w:lvlJc w:val="left"/>
      <w:pPr>
        <w:ind w:left="2585" w:hanging="360"/>
      </w:pPr>
      <w:rPr>
        <w:rFonts w:hint="default"/>
        <w:lang w:val="pl-PL" w:eastAsia="en-US" w:bidi="ar-SA"/>
      </w:rPr>
    </w:lvl>
    <w:lvl w:ilvl="4" w:tplc="11847636">
      <w:numFmt w:val="bullet"/>
      <w:lvlText w:val="•"/>
      <w:lvlJc w:val="left"/>
      <w:pPr>
        <w:ind w:left="3650" w:hanging="360"/>
      </w:pPr>
      <w:rPr>
        <w:rFonts w:hint="default"/>
        <w:lang w:val="pl-PL" w:eastAsia="en-US" w:bidi="ar-SA"/>
      </w:rPr>
    </w:lvl>
    <w:lvl w:ilvl="5" w:tplc="5FC6B11E">
      <w:numFmt w:val="bullet"/>
      <w:lvlText w:val="•"/>
      <w:lvlJc w:val="left"/>
      <w:pPr>
        <w:ind w:left="4715" w:hanging="360"/>
      </w:pPr>
      <w:rPr>
        <w:rFonts w:hint="default"/>
        <w:lang w:val="pl-PL" w:eastAsia="en-US" w:bidi="ar-SA"/>
      </w:rPr>
    </w:lvl>
    <w:lvl w:ilvl="6" w:tplc="6922CF76">
      <w:numFmt w:val="bullet"/>
      <w:lvlText w:val="•"/>
      <w:lvlJc w:val="left"/>
      <w:pPr>
        <w:ind w:left="5780" w:hanging="360"/>
      </w:pPr>
      <w:rPr>
        <w:rFonts w:hint="default"/>
        <w:lang w:val="pl-PL" w:eastAsia="en-US" w:bidi="ar-SA"/>
      </w:rPr>
    </w:lvl>
    <w:lvl w:ilvl="7" w:tplc="72686840">
      <w:numFmt w:val="bullet"/>
      <w:lvlText w:val="•"/>
      <w:lvlJc w:val="left"/>
      <w:pPr>
        <w:ind w:left="6845" w:hanging="360"/>
      </w:pPr>
      <w:rPr>
        <w:rFonts w:hint="default"/>
        <w:lang w:val="pl-PL" w:eastAsia="en-US" w:bidi="ar-SA"/>
      </w:rPr>
    </w:lvl>
    <w:lvl w:ilvl="8" w:tplc="C3FE6602">
      <w:numFmt w:val="bullet"/>
      <w:lvlText w:val="•"/>
      <w:lvlJc w:val="left"/>
      <w:pPr>
        <w:ind w:left="7910" w:hanging="360"/>
      </w:pPr>
      <w:rPr>
        <w:rFonts w:hint="default"/>
        <w:lang w:val="pl-PL" w:eastAsia="en-US" w:bidi="ar-SA"/>
      </w:rPr>
    </w:lvl>
  </w:abstractNum>
  <w:abstractNum w:abstractNumId="18">
    <w:nsid w:val="5CF60928"/>
    <w:multiLevelType w:val="hybridMultilevel"/>
    <w:tmpl w:val="D00C0B72"/>
    <w:lvl w:ilvl="0" w:tplc="7D30108E">
      <w:start w:val="1"/>
      <w:numFmt w:val="decimal"/>
      <w:lvlText w:val="%1)"/>
      <w:lvlJc w:val="left"/>
      <w:pPr>
        <w:ind w:left="932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7D08015C">
      <w:numFmt w:val="bullet"/>
      <w:lvlText w:val="•"/>
      <w:lvlJc w:val="left"/>
      <w:pPr>
        <w:ind w:left="1827" w:hanging="360"/>
      </w:pPr>
      <w:rPr>
        <w:rFonts w:hint="default"/>
        <w:lang w:val="pl-PL" w:eastAsia="en-US" w:bidi="ar-SA"/>
      </w:rPr>
    </w:lvl>
    <w:lvl w:ilvl="2" w:tplc="5DC00DEE">
      <w:numFmt w:val="bullet"/>
      <w:lvlText w:val="•"/>
      <w:lvlJc w:val="left"/>
      <w:pPr>
        <w:ind w:left="2714" w:hanging="360"/>
      </w:pPr>
      <w:rPr>
        <w:rFonts w:hint="default"/>
        <w:lang w:val="pl-PL" w:eastAsia="en-US" w:bidi="ar-SA"/>
      </w:rPr>
    </w:lvl>
    <w:lvl w:ilvl="3" w:tplc="D2246F40">
      <w:numFmt w:val="bullet"/>
      <w:lvlText w:val="•"/>
      <w:lvlJc w:val="left"/>
      <w:pPr>
        <w:ind w:left="3601" w:hanging="360"/>
      </w:pPr>
      <w:rPr>
        <w:rFonts w:hint="default"/>
        <w:lang w:val="pl-PL" w:eastAsia="en-US" w:bidi="ar-SA"/>
      </w:rPr>
    </w:lvl>
    <w:lvl w:ilvl="4" w:tplc="5314B41C">
      <w:numFmt w:val="bullet"/>
      <w:lvlText w:val="•"/>
      <w:lvlJc w:val="left"/>
      <w:pPr>
        <w:ind w:left="4488" w:hanging="360"/>
      </w:pPr>
      <w:rPr>
        <w:rFonts w:hint="default"/>
        <w:lang w:val="pl-PL" w:eastAsia="en-US" w:bidi="ar-SA"/>
      </w:rPr>
    </w:lvl>
    <w:lvl w:ilvl="5" w:tplc="35DED560">
      <w:numFmt w:val="bullet"/>
      <w:lvlText w:val="•"/>
      <w:lvlJc w:val="left"/>
      <w:pPr>
        <w:ind w:left="5376" w:hanging="360"/>
      </w:pPr>
      <w:rPr>
        <w:rFonts w:hint="default"/>
        <w:lang w:val="pl-PL" w:eastAsia="en-US" w:bidi="ar-SA"/>
      </w:rPr>
    </w:lvl>
    <w:lvl w:ilvl="6" w:tplc="3BDA6C66">
      <w:numFmt w:val="bullet"/>
      <w:lvlText w:val="•"/>
      <w:lvlJc w:val="left"/>
      <w:pPr>
        <w:ind w:left="6263" w:hanging="360"/>
      </w:pPr>
      <w:rPr>
        <w:rFonts w:hint="default"/>
        <w:lang w:val="pl-PL" w:eastAsia="en-US" w:bidi="ar-SA"/>
      </w:rPr>
    </w:lvl>
    <w:lvl w:ilvl="7" w:tplc="E28490AA">
      <w:numFmt w:val="bullet"/>
      <w:lvlText w:val="•"/>
      <w:lvlJc w:val="left"/>
      <w:pPr>
        <w:ind w:left="7150" w:hanging="360"/>
      </w:pPr>
      <w:rPr>
        <w:rFonts w:hint="default"/>
        <w:lang w:val="pl-PL" w:eastAsia="en-US" w:bidi="ar-SA"/>
      </w:rPr>
    </w:lvl>
    <w:lvl w:ilvl="8" w:tplc="5CB4CA32">
      <w:numFmt w:val="bullet"/>
      <w:lvlText w:val="•"/>
      <w:lvlJc w:val="left"/>
      <w:pPr>
        <w:ind w:left="8037" w:hanging="360"/>
      </w:pPr>
      <w:rPr>
        <w:rFonts w:hint="default"/>
        <w:lang w:val="pl-PL" w:eastAsia="en-US" w:bidi="ar-SA"/>
      </w:rPr>
    </w:lvl>
  </w:abstractNum>
  <w:abstractNum w:abstractNumId="19">
    <w:nsid w:val="5EB50D04"/>
    <w:multiLevelType w:val="hybridMultilevel"/>
    <w:tmpl w:val="F1AE25EE"/>
    <w:lvl w:ilvl="0" w:tplc="6D0E2B6C">
      <w:start w:val="3"/>
      <w:numFmt w:val="decimal"/>
      <w:lvlText w:val="%1."/>
      <w:lvlJc w:val="left"/>
      <w:pPr>
        <w:ind w:left="809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1D1ADF3A">
      <w:start w:val="1"/>
      <w:numFmt w:val="decimal"/>
      <w:lvlText w:val="%2)"/>
      <w:lvlJc w:val="left"/>
      <w:pPr>
        <w:ind w:left="1169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2" w:tplc="67CC901C">
      <w:numFmt w:val="bullet"/>
      <w:lvlText w:val="•"/>
      <w:lvlJc w:val="left"/>
      <w:pPr>
        <w:ind w:left="2146" w:hanging="360"/>
      </w:pPr>
      <w:rPr>
        <w:rFonts w:hint="default"/>
        <w:lang w:val="pl-PL" w:eastAsia="en-US" w:bidi="ar-SA"/>
      </w:rPr>
    </w:lvl>
    <w:lvl w:ilvl="3" w:tplc="066C96C0">
      <w:numFmt w:val="bullet"/>
      <w:lvlText w:val="•"/>
      <w:lvlJc w:val="left"/>
      <w:pPr>
        <w:ind w:left="3133" w:hanging="360"/>
      </w:pPr>
      <w:rPr>
        <w:rFonts w:hint="default"/>
        <w:lang w:val="pl-PL" w:eastAsia="en-US" w:bidi="ar-SA"/>
      </w:rPr>
    </w:lvl>
    <w:lvl w:ilvl="4" w:tplc="C8DAEEFE">
      <w:numFmt w:val="bullet"/>
      <w:lvlText w:val="•"/>
      <w:lvlJc w:val="left"/>
      <w:pPr>
        <w:ind w:left="4120" w:hanging="360"/>
      </w:pPr>
      <w:rPr>
        <w:rFonts w:hint="default"/>
        <w:lang w:val="pl-PL" w:eastAsia="en-US" w:bidi="ar-SA"/>
      </w:rPr>
    </w:lvl>
    <w:lvl w:ilvl="5" w:tplc="31643EAE">
      <w:numFmt w:val="bullet"/>
      <w:lvlText w:val="•"/>
      <w:lvlJc w:val="left"/>
      <w:pPr>
        <w:ind w:left="5106" w:hanging="360"/>
      </w:pPr>
      <w:rPr>
        <w:rFonts w:hint="default"/>
        <w:lang w:val="pl-PL" w:eastAsia="en-US" w:bidi="ar-SA"/>
      </w:rPr>
    </w:lvl>
    <w:lvl w:ilvl="6" w:tplc="F45066CE">
      <w:numFmt w:val="bullet"/>
      <w:lvlText w:val="•"/>
      <w:lvlJc w:val="left"/>
      <w:pPr>
        <w:ind w:left="6093" w:hanging="360"/>
      </w:pPr>
      <w:rPr>
        <w:rFonts w:hint="default"/>
        <w:lang w:val="pl-PL" w:eastAsia="en-US" w:bidi="ar-SA"/>
      </w:rPr>
    </w:lvl>
    <w:lvl w:ilvl="7" w:tplc="44E6BDA6">
      <w:numFmt w:val="bullet"/>
      <w:lvlText w:val="•"/>
      <w:lvlJc w:val="left"/>
      <w:pPr>
        <w:ind w:left="7080" w:hanging="360"/>
      </w:pPr>
      <w:rPr>
        <w:rFonts w:hint="default"/>
        <w:lang w:val="pl-PL" w:eastAsia="en-US" w:bidi="ar-SA"/>
      </w:rPr>
    </w:lvl>
    <w:lvl w:ilvl="8" w:tplc="3D5A19EC">
      <w:numFmt w:val="bullet"/>
      <w:lvlText w:val="•"/>
      <w:lvlJc w:val="left"/>
      <w:pPr>
        <w:ind w:left="8066" w:hanging="360"/>
      </w:pPr>
      <w:rPr>
        <w:rFonts w:hint="default"/>
        <w:lang w:val="pl-PL" w:eastAsia="en-US" w:bidi="ar-SA"/>
      </w:rPr>
    </w:lvl>
  </w:abstractNum>
  <w:abstractNum w:abstractNumId="20">
    <w:nsid w:val="61BE043D"/>
    <w:multiLevelType w:val="hybridMultilevel"/>
    <w:tmpl w:val="A622DD1E"/>
    <w:lvl w:ilvl="0" w:tplc="4DE26D4A">
      <w:start w:val="12"/>
      <w:numFmt w:val="decimal"/>
      <w:lvlText w:val="%1."/>
      <w:lvlJc w:val="left"/>
      <w:pPr>
        <w:ind w:left="557" w:hanging="35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47C8182C">
      <w:start w:val="1"/>
      <w:numFmt w:val="decimal"/>
      <w:lvlText w:val="%2)"/>
      <w:lvlJc w:val="left"/>
      <w:pPr>
        <w:ind w:left="917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2" w:tplc="AFD63110">
      <w:numFmt w:val="bullet"/>
      <w:lvlText w:val="•"/>
      <w:lvlJc w:val="left"/>
      <w:pPr>
        <w:ind w:left="1862" w:hanging="360"/>
      </w:pPr>
      <w:rPr>
        <w:rFonts w:hint="default"/>
        <w:lang w:val="pl-PL" w:eastAsia="en-US" w:bidi="ar-SA"/>
      </w:rPr>
    </w:lvl>
    <w:lvl w:ilvl="3" w:tplc="822C781C">
      <w:numFmt w:val="bullet"/>
      <w:lvlText w:val="•"/>
      <w:lvlJc w:val="left"/>
      <w:pPr>
        <w:ind w:left="2805" w:hanging="360"/>
      </w:pPr>
      <w:rPr>
        <w:rFonts w:hint="default"/>
        <w:lang w:val="pl-PL" w:eastAsia="en-US" w:bidi="ar-SA"/>
      </w:rPr>
    </w:lvl>
    <w:lvl w:ilvl="4" w:tplc="52BC761E">
      <w:numFmt w:val="bullet"/>
      <w:lvlText w:val="•"/>
      <w:lvlJc w:val="left"/>
      <w:pPr>
        <w:ind w:left="3747" w:hanging="360"/>
      </w:pPr>
      <w:rPr>
        <w:rFonts w:hint="default"/>
        <w:lang w:val="pl-PL" w:eastAsia="en-US" w:bidi="ar-SA"/>
      </w:rPr>
    </w:lvl>
    <w:lvl w:ilvl="5" w:tplc="DBCA7C4C">
      <w:numFmt w:val="bullet"/>
      <w:lvlText w:val="•"/>
      <w:lvlJc w:val="left"/>
      <w:pPr>
        <w:ind w:left="4690" w:hanging="360"/>
      </w:pPr>
      <w:rPr>
        <w:rFonts w:hint="default"/>
        <w:lang w:val="pl-PL" w:eastAsia="en-US" w:bidi="ar-SA"/>
      </w:rPr>
    </w:lvl>
    <w:lvl w:ilvl="6" w:tplc="D22436CC">
      <w:numFmt w:val="bullet"/>
      <w:lvlText w:val="•"/>
      <w:lvlJc w:val="left"/>
      <w:pPr>
        <w:ind w:left="5632" w:hanging="360"/>
      </w:pPr>
      <w:rPr>
        <w:rFonts w:hint="default"/>
        <w:lang w:val="pl-PL" w:eastAsia="en-US" w:bidi="ar-SA"/>
      </w:rPr>
    </w:lvl>
    <w:lvl w:ilvl="7" w:tplc="7C924A66">
      <w:numFmt w:val="bullet"/>
      <w:lvlText w:val="•"/>
      <w:lvlJc w:val="left"/>
      <w:pPr>
        <w:ind w:left="6575" w:hanging="360"/>
      </w:pPr>
      <w:rPr>
        <w:rFonts w:hint="default"/>
        <w:lang w:val="pl-PL" w:eastAsia="en-US" w:bidi="ar-SA"/>
      </w:rPr>
    </w:lvl>
    <w:lvl w:ilvl="8" w:tplc="A894DF4A">
      <w:numFmt w:val="bullet"/>
      <w:lvlText w:val="•"/>
      <w:lvlJc w:val="left"/>
      <w:pPr>
        <w:ind w:left="7517" w:hanging="360"/>
      </w:pPr>
      <w:rPr>
        <w:rFonts w:hint="default"/>
        <w:lang w:val="pl-PL" w:eastAsia="en-US" w:bidi="ar-SA"/>
      </w:rPr>
    </w:lvl>
  </w:abstractNum>
  <w:abstractNum w:abstractNumId="21">
    <w:nsid w:val="66982231"/>
    <w:multiLevelType w:val="hybridMultilevel"/>
    <w:tmpl w:val="EC5081A2"/>
    <w:lvl w:ilvl="0" w:tplc="B1AC8756">
      <w:start w:val="9"/>
      <w:numFmt w:val="decimal"/>
      <w:lvlText w:val="%1)"/>
      <w:lvlJc w:val="left"/>
      <w:pPr>
        <w:ind w:left="827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5DC0F8F8">
      <w:numFmt w:val="bullet"/>
      <w:lvlText w:val="•"/>
      <w:lvlJc w:val="left"/>
      <w:pPr>
        <w:ind w:left="1676" w:hanging="360"/>
      </w:pPr>
      <w:rPr>
        <w:rFonts w:hint="default"/>
        <w:lang w:val="pl-PL" w:eastAsia="en-US" w:bidi="ar-SA"/>
      </w:rPr>
    </w:lvl>
    <w:lvl w:ilvl="2" w:tplc="F1281A02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1E3ADE42">
      <w:numFmt w:val="bullet"/>
      <w:lvlText w:val="•"/>
      <w:lvlJc w:val="left"/>
      <w:pPr>
        <w:ind w:left="3390" w:hanging="360"/>
      </w:pPr>
      <w:rPr>
        <w:rFonts w:hint="default"/>
        <w:lang w:val="pl-PL" w:eastAsia="en-US" w:bidi="ar-SA"/>
      </w:rPr>
    </w:lvl>
    <w:lvl w:ilvl="4" w:tplc="40E64122">
      <w:numFmt w:val="bullet"/>
      <w:lvlText w:val="•"/>
      <w:lvlJc w:val="left"/>
      <w:pPr>
        <w:ind w:left="4247" w:hanging="360"/>
      </w:pPr>
      <w:rPr>
        <w:rFonts w:hint="default"/>
        <w:lang w:val="pl-PL" w:eastAsia="en-US" w:bidi="ar-SA"/>
      </w:rPr>
    </w:lvl>
    <w:lvl w:ilvl="5" w:tplc="3BE4E66E">
      <w:numFmt w:val="bullet"/>
      <w:lvlText w:val="•"/>
      <w:lvlJc w:val="left"/>
      <w:pPr>
        <w:ind w:left="5104" w:hanging="360"/>
      </w:pPr>
      <w:rPr>
        <w:rFonts w:hint="default"/>
        <w:lang w:val="pl-PL" w:eastAsia="en-US" w:bidi="ar-SA"/>
      </w:rPr>
    </w:lvl>
    <w:lvl w:ilvl="6" w:tplc="BD66959C">
      <w:numFmt w:val="bullet"/>
      <w:lvlText w:val="•"/>
      <w:lvlJc w:val="left"/>
      <w:pPr>
        <w:ind w:left="5960" w:hanging="360"/>
      </w:pPr>
      <w:rPr>
        <w:rFonts w:hint="default"/>
        <w:lang w:val="pl-PL" w:eastAsia="en-US" w:bidi="ar-SA"/>
      </w:rPr>
    </w:lvl>
    <w:lvl w:ilvl="7" w:tplc="0EB8026E">
      <w:numFmt w:val="bullet"/>
      <w:lvlText w:val="•"/>
      <w:lvlJc w:val="left"/>
      <w:pPr>
        <w:ind w:left="6817" w:hanging="360"/>
      </w:pPr>
      <w:rPr>
        <w:rFonts w:hint="default"/>
        <w:lang w:val="pl-PL" w:eastAsia="en-US" w:bidi="ar-SA"/>
      </w:rPr>
    </w:lvl>
    <w:lvl w:ilvl="8" w:tplc="AC526ADC">
      <w:numFmt w:val="bullet"/>
      <w:lvlText w:val="•"/>
      <w:lvlJc w:val="left"/>
      <w:pPr>
        <w:ind w:left="7674" w:hanging="360"/>
      </w:pPr>
      <w:rPr>
        <w:rFonts w:hint="default"/>
        <w:lang w:val="pl-PL" w:eastAsia="en-US" w:bidi="ar-SA"/>
      </w:rPr>
    </w:lvl>
  </w:abstractNum>
  <w:abstractNum w:abstractNumId="22">
    <w:nsid w:val="67BF4CE9"/>
    <w:multiLevelType w:val="hybridMultilevel"/>
    <w:tmpl w:val="A8F65690"/>
    <w:lvl w:ilvl="0" w:tplc="24AC5770">
      <w:start w:val="6"/>
      <w:numFmt w:val="decimal"/>
      <w:lvlText w:val="%1."/>
      <w:lvlJc w:val="left"/>
      <w:pPr>
        <w:ind w:left="557" w:hanging="35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C7583088">
      <w:start w:val="1"/>
      <w:numFmt w:val="decimal"/>
      <w:lvlText w:val="%2)"/>
      <w:lvlJc w:val="left"/>
      <w:pPr>
        <w:ind w:left="936" w:hanging="396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2" w:tplc="3E801B7C">
      <w:numFmt w:val="bullet"/>
      <w:lvlText w:val="•"/>
      <w:lvlJc w:val="left"/>
      <w:pPr>
        <w:ind w:left="1880" w:hanging="396"/>
      </w:pPr>
      <w:rPr>
        <w:rFonts w:hint="default"/>
        <w:lang w:val="pl-PL" w:eastAsia="en-US" w:bidi="ar-SA"/>
      </w:rPr>
    </w:lvl>
    <w:lvl w:ilvl="3" w:tplc="ABF4484A">
      <w:numFmt w:val="bullet"/>
      <w:lvlText w:val="•"/>
      <w:lvlJc w:val="left"/>
      <w:pPr>
        <w:ind w:left="2820" w:hanging="396"/>
      </w:pPr>
      <w:rPr>
        <w:rFonts w:hint="default"/>
        <w:lang w:val="pl-PL" w:eastAsia="en-US" w:bidi="ar-SA"/>
      </w:rPr>
    </w:lvl>
    <w:lvl w:ilvl="4" w:tplc="A336E412">
      <w:numFmt w:val="bullet"/>
      <w:lvlText w:val="•"/>
      <w:lvlJc w:val="left"/>
      <w:pPr>
        <w:ind w:left="3760" w:hanging="396"/>
      </w:pPr>
      <w:rPr>
        <w:rFonts w:hint="default"/>
        <w:lang w:val="pl-PL" w:eastAsia="en-US" w:bidi="ar-SA"/>
      </w:rPr>
    </w:lvl>
    <w:lvl w:ilvl="5" w:tplc="1CCE7E70">
      <w:numFmt w:val="bullet"/>
      <w:lvlText w:val="•"/>
      <w:lvlJc w:val="left"/>
      <w:pPr>
        <w:ind w:left="4700" w:hanging="396"/>
      </w:pPr>
      <w:rPr>
        <w:rFonts w:hint="default"/>
        <w:lang w:val="pl-PL" w:eastAsia="en-US" w:bidi="ar-SA"/>
      </w:rPr>
    </w:lvl>
    <w:lvl w:ilvl="6" w:tplc="211A2BD0">
      <w:numFmt w:val="bullet"/>
      <w:lvlText w:val="•"/>
      <w:lvlJc w:val="left"/>
      <w:pPr>
        <w:ind w:left="5640" w:hanging="396"/>
      </w:pPr>
      <w:rPr>
        <w:rFonts w:hint="default"/>
        <w:lang w:val="pl-PL" w:eastAsia="en-US" w:bidi="ar-SA"/>
      </w:rPr>
    </w:lvl>
    <w:lvl w:ilvl="7" w:tplc="0F882EDE">
      <w:numFmt w:val="bullet"/>
      <w:lvlText w:val="•"/>
      <w:lvlJc w:val="left"/>
      <w:pPr>
        <w:ind w:left="6580" w:hanging="396"/>
      </w:pPr>
      <w:rPr>
        <w:rFonts w:hint="default"/>
        <w:lang w:val="pl-PL" w:eastAsia="en-US" w:bidi="ar-SA"/>
      </w:rPr>
    </w:lvl>
    <w:lvl w:ilvl="8" w:tplc="4BAA1350">
      <w:numFmt w:val="bullet"/>
      <w:lvlText w:val="•"/>
      <w:lvlJc w:val="left"/>
      <w:pPr>
        <w:ind w:left="7520" w:hanging="396"/>
      </w:pPr>
      <w:rPr>
        <w:rFonts w:hint="default"/>
        <w:lang w:val="pl-PL" w:eastAsia="en-US" w:bidi="ar-SA"/>
      </w:rPr>
    </w:lvl>
  </w:abstractNum>
  <w:abstractNum w:abstractNumId="23">
    <w:nsid w:val="69DB3E7A"/>
    <w:multiLevelType w:val="hybridMultilevel"/>
    <w:tmpl w:val="262A988A"/>
    <w:lvl w:ilvl="0" w:tplc="88ACD998">
      <w:start w:val="7"/>
      <w:numFmt w:val="decimal"/>
      <w:lvlText w:val="%1."/>
      <w:lvlJc w:val="left"/>
      <w:pPr>
        <w:ind w:left="929" w:hanging="35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48823718">
      <w:start w:val="1"/>
      <w:numFmt w:val="decimal"/>
      <w:lvlText w:val="%2)"/>
      <w:lvlJc w:val="left"/>
      <w:pPr>
        <w:ind w:left="1289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2" w:tplc="050ACA9C">
      <w:numFmt w:val="bullet"/>
      <w:lvlText w:val="•"/>
      <w:lvlJc w:val="left"/>
      <w:pPr>
        <w:ind w:left="2225" w:hanging="360"/>
      </w:pPr>
      <w:rPr>
        <w:rFonts w:hint="default"/>
        <w:lang w:val="pl-PL" w:eastAsia="en-US" w:bidi="ar-SA"/>
      </w:rPr>
    </w:lvl>
    <w:lvl w:ilvl="3" w:tplc="789C7E8A">
      <w:numFmt w:val="bullet"/>
      <w:lvlText w:val="•"/>
      <w:lvlJc w:val="left"/>
      <w:pPr>
        <w:ind w:left="3171" w:hanging="360"/>
      </w:pPr>
      <w:rPr>
        <w:rFonts w:hint="default"/>
        <w:lang w:val="pl-PL" w:eastAsia="en-US" w:bidi="ar-SA"/>
      </w:rPr>
    </w:lvl>
    <w:lvl w:ilvl="4" w:tplc="E9483794">
      <w:numFmt w:val="bullet"/>
      <w:lvlText w:val="•"/>
      <w:lvlJc w:val="left"/>
      <w:pPr>
        <w:ind w:left="4117" w:hanging="360"/>
      </w:pPr>
      <w:rPr>
        <w:rFonts w:hint="default"/>
        <w:lang w:val="pl-PL" w:eastAsia="en-US" w:bidi="ar-SA"/>
      </w:rPr>
    </w:lvl>
    <w:lvl w:ilvl="5" w:tplc="9B6617CA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1EF40144">
      <w:numFmt w:val="bullet"/>
      <w:lvlText w:val="•"/>
      <w:lvlJc w:val="left"/>
      <w:pPr>
        <w:ind w:left="6009" w:hanging="360"/>
      </w:pPr>
      <w:rPr>
        <w:rFonts w:hint="default"/>
        <w:lang w:val="pl-PL" w:eastAsia="en-US" w:bidi="ar-SA"/>
      </w:rPr>
    </w:lvl>
    <w:lvl w:ilvl="7" w:tplc="CDB06CCC">
      <w:numFmt w:val="bullet"/>
      <w:lvlText w:val="•"/>
      <w:lvlJc w:val="left"/>
      <w:pPr>
        <w:ind w:left="6955" w:hanging="360"/>
      </w:pPr>
      <w:rPr>
        <w:rFonts w:hint="default"/>
        <w:lang w:val="pl-PL" w:eastAsia="en-US" w:bidi="ar-SA"/>
      </w:rPr>
    </w:lvl>
    <w:lvl w:ilvl="8" w:tplc="33BE862E">
      <w:numFmt w:val="bullet"/>
      <w:lvlText w:val="•"/>
      <w:lvlJc w:val="left"/>
      <w:pPr>
        <w:ind w:left="7901" w:hanging="360"/>
      </w:pPr>
      <w:rPr>
        <w:rFonts w:hint="default"/>
        <w:lang w:val="pl-PL" w:eastAsia="en-US" w:bidi="ar-SA"/>
      </w:rPr>
    </w:lvl>
  </w:abstractNum>
  <w:abstractNum w:abstractNumId="24">
    <w:nsid w:val="7AD16A4A"/>
    <w:multiLevelType w:val="hybridMultilevel"/>
    <w:tmpl w:val="F23C9D94"/>
    <w:lvl w:ilvl="0" w:tplc="C422C26C">
      <w:start w:val="2"/>
      <w:numFmt w:val="decimal"/>
      <w:lvlText w:val="%1."/>
      <w:lvlJc w:val="left"/>
      <w:pPr>
        <w:ind w:left="927" w:hanging="35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1D2EC242">
      <w:start w:val="1"/>
      <w:numFmt w:val="decimal"/>
      <w:lvlText w:val="%2)"/>
      <w:lvlJc w:val="left"/>
      <w:pPr>
        <w:ind w:left="1282" w:hanging="356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2" w:tplc="166A57FA">
      <w:start w:val="1"/>
      <w:numFmt w:val="lowerLetter"/>
      <w:lvlText w:val="%3)"/>
      <w:lvlJc w:val="left"/>
      <w:pPr>
        <w:ind w:left="1635" w:hanging="35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3" w:tplc="8A16E50A">
      <w:numFmt w:val="bullet"/>
      <w:lvlText w:val="•"/>
      <w:lvlJc w:val="left"/>
      <w:pPr>
        <w:ind w:left="2659" w:hanging="358"/>
      </w:pPr>
      <w:rPr>
        <w:rFonts w:hint="default"/>
        <w:lang w:val="pl-PL" w:eastAsia="en-US" w:bidi="ar-SA"/>
      </w:rPr>
    </w:lvl>
    <w:lvl w:ilvl="4" w:tplc="2F6CAA7A">
      <w:numFmt w:val="bullet"/>
      <w:lvlText w:val="•"/>
      <w:lvlJc w:val="left"/>
      <w:pPr>
        <w:ind w:left="3679" w:hanging="358"/>
      </w:pPr>
      <w:rPr>
        <w:rFonts w:hint="default"/>
        <w:lang w:val="pl-PL" w:eastAsia="en-US" w:bidi="ar-SA"/>
      </w:rPr>
    </w:lvl>
    <w:lvl w:ilvl="5" w:tplc="7FB01910">
      <w:numFmt w:val="bullet"/>
      <w:lvlText w:val="•"/>
      <w:lvlJc w:val="left"/>
      <w:pPr>
        <w:ind w:left="4699" w:hanging="358"/>
      </w:pPr>
      <w:rPr>
        <w:rFonts w:hint="default"/>
        <w:lang w:val="pl-PL" w:eastAsia="en-US" w:bidi="ar-SA"/>
      </w:rPr>
    </w:lvl>
    <w:lvl w:ilvl="6" w:tplc="D4CAC07C">
      <w:numFmt w:val="bullet"/>
      <w:lvlText w:val="•"/>
      <w:lvlJc w:val="left"/>
      <w:pPr>
        <w:ind w:left="5719" w:hanging="358"/>
      </w:pPr>
      <w:rPr>
        <w:rFonts w:hint="default"/>
        <w:lang w:val="pl-PL" w:eastAsia="en-US" w:bidi="ar-SA"/>
      </w:rPr>
    </w:lvl>
    <w:lvl w:ilvl="7" w:tplc="EB6E6A80">
      <w:numFmt w:val="bullet"/>
      <w:lvlText w:val="•"/>
      <w:lvlJc w:val="left"/>
      <w:pPr>
        <w:ind w:left="6739" w:hanging="358"/>
      </w:pPr>
      <w:rPr>
        <w:rFonts w:hint="default"/>
        <w:lang w:val="pl-PL" w:eastAsia="en-US" w:bidi="ar-SA"/>
      </w:rPr>
    </w:lvl>
    <w:lvl w:ilvl="8" w:tplc="37E47604">
      <w:numFmt w:val="bullet"/>
      <w:lvlText w:val="•"/>
      <w:lvlJc w:val="left"/>
      <w:pPr>
        <w:ind w:left="7759" w:hanging="358"/>
      </w:pPr>
      <w:rPr>
        <w:rFonts w:hint="default"/>
        <w:lang w:val="pl-PL" w:eastAsia="en-US" w:bidi="ar-SA"/>
      </w:rPr>
    </w:lvl>
  </w:abstractNum>
  <w:abstractNum w:abstractNumId="25">
    <w:nsid w:val="7CEA700F"/>
    <w:multiLevelType w:val="hybridMultilevel"/>
    <w:tmpl w:val="8804A37C"/>
    <w:lvl w:ilvl="0" w:tplc="41FCD422">
      <w:start w:val="5"/>
      <w:numFmt w:val="decimal"/>
      <w:lvlText w:val="%1."/>
      <w:lvlJc w:val="left"/>
      <w:pPr>
        <w:ind w:left="932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9EEEAB00">
      <w:start w:val="1"/>
      <w:numFmt w:val="decimal"/>
      <w:lvlText w:val="%2)"/>
      <w:lvlJc w:val="left"/>
      <w:pPr>
        <w:ind w:left="1291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2" w:tplc="B1F20A68">
      <w:numFmt w:val="bullet"/>
      <w:lvlText w:val="•"/>
      <w:lvlJc w:val="left"/>
      <w:pPr>
        <w:ind w:left="1400" w:hanging="360"/>
      </w:pPr>
      <w:rPr>
        <w:rFonts w:hint="default"/>
        <w:lang w:val="pl-PL" w:eastAsia="en-US" w:bidi="ar-SA"/>
      </w:rPr>
    </w:lvl>
    <w:lvl w:ilvl="3" w:tplc="A6EA0012">
      <w:numFmt w:val="bullet"/>
      <w:lvlText w:val="•"/>
      <w:lvlJc w:val="left"/>
      <w:pPr>
        <w:ind w:left="2452" w:hanging="360"/>
      </w:pPr>
      <w:rPr>
        <w:rFonts w:hint="default"/>
        <w:lang w:val="pl-PL" w:eastAsia="en-US" w:bidi="ar-SA"/>
      </w:rPr>
    </w:lvl>
    <w:lvl w:ilvl="4" w:tplc="140EA8FE">
      <w:numFmt w:val="bullet"/>
      <w:lvlText w:val="•"/>
      <w:lvlJc w:val="left"/>
      <w:pPr>
        <w:ind w:left="3505" w:hanging="360"/>
      </w:pPr>
      <w:rPr>
        <w:rFonts w:hint="default"/>
        <w:lang w:val="pl-PL" w:eastAsia="en-US" w:bidi="ar-SA"/>
      </w:rPr>
    </w:lvl>
    <w:lvl w:ilvl="5" w:tplc="CC489588">
      <w:numFmt w:val="bullet"/>
      <w:lvlText w:val="•"/>
      <w:lvlJc w:val="left"/>
      <w:pPr>
        <w:ind w:left="4557" w:hanging="360"/>
      </w:pPr>
      <w:rPr>
        <w:rFonts w:hint="default"/>
        <w:lang w:val="pl-PL" w:eastAsia="en-US" w:bidi="ar-SA"/>
      </w:rPr>
    </w:lvl>
    <w:lvl w:ilvl="6" w:tplc="1F241BD6">
      <w:numFmt w:val="bullet"/>
      <w:lvlText w:val="•"/>
      <w:lvlJc w:val="left"/>
      <w:pPr>
        <w:ind w:left="5610" w:hanging="360"/>
      </w:pPr>
      <w:rPr>
        <w:rFonts w:hint="default"/>
        <w:lang w:val="pl-PL" w:eastAsia="en-US" w:bidi="ar-SA"/>
      </w:rPr>
    </w:lvl>
    <w:lvl w:ilvl="7" w:tplc="695690F8">
      <w:numFmt w:val="bullet"/>
      <w:lvlText w:val="•"/>
      <w:lvlJc w:val="left"/>
      <w:pPr>
        <w:ind w:left="6663" w:hanging="360"/>
      </w:pPr>
      <w:rPr>
        <w:rFonts w:hint="default"/>
        <w:lang w:val="pl-PL" w:eastAsia="en-US" w:bidi="ar-SA"/>
      </w:rPr>
    </w:lvl>
    <w:lvl w:ilvl="8" w:tplc="FA92577A">
      <w:numFmt w:val="bullet"/>
      <w:lvlText w:val="•"/>
      <w:lvlJc w:val="left"/>
      <w:pPr>
        <w:ind w:left="7715" w:hanging="360"/>
      </w:pPr>
      <w:rPr>
        <w:rFonts w:hint="default"/>
        <w:lang w:val="pl-PL" w:eastAsia="en-US" w:bidi="ar-SA"/>
      </w:rPr>
    </w:lvl>
  </w:abstractNum>
  <w:num w:numId="1">
    <w:abstractNumId w:val="7"/>
  </w:num>
  <w:num w:numId="2">
    <w:abstractNumId w:val="25"/>
  </w:num>
  <w:num w:numId="3">
    <w:abstractNumId w:val="6"/>
  </w:num>
  <w:num w:numId="4">
    <w:abstractNumId w:val="18"/>
  </w:num>
  <w:num w:numId="5">
    <w:abstractNumId w:val="13"/>
  </w:num>
  <w:num w:numId="6">
    <w:abstractNumId w:val="0"/>
  </w:num>
  <w:num w:numId="7">
    <w:abstractNumId w:val="14"/>
  </w:num>
  <w:num w:numId="8">
    <w:abstractNumId w:val="9"/>
  </w:num>
  <w:num w:numId="9">
    <w:abstractNumId w:val="24"/>
  </w:num>
  <w:num w:numId="10">
    <w:abstractNumId w:val="3"/>
  </w:num>
  <w:num w:numId="11">
    <w:abstractNumId w:val="15"/>
  </w:num>
  <w:num w:numId="12">
    <w:abstractNumId w:val="22"/>
  </w:num>
  <w:num w:numId="13">
    <w:abstractNumId w:val="8"/>
  </w:num>
  <w:num w:numId="14">
    <w:abstractNumId w:val="5"/>
  </w:num>
  <w:num w:numId="15">
    <w:abstractNumId w:val="2"/>
  </w:num>
  <w:num w:numId="16">
    <w:abstractNumId w:val="11"/>
  </w:num>
  <w:num w:numId="17">
    <w:abstractNumId w:val="12"/>
  </w:num>
  <w:num w:numId="18">
    <w:abstractNumId w:val="19"/>
  </w:num>
  <w:num w:numId="19">
    <w:abstractNumId w:val="17"/>
  </w:num>
  <w:num w:numId="20">
    <w:abstractNumId w:val="21"/>
  </w:num>
  <w:num w:numId="21">
    <w:abstractNumId w:val="1"/>
  </w:num>
  <w:num w:numId="22">
    <w:abstractNumId w:val="10"/>
  </w:num>
  <w:num w:numId="23">
    <w:abstractNumId w:val="16"/>
  </w:num>
  <w:num w:numId="24">
    <w:abstractNumId w:val="20"/>
  </w:num>
  <w:num w:numId="25">
    <w:abstractNumId w:val="23"/>
  </w:num>
  <w:num w:numId="26">
    <w:abstractNumId w:val="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38B"/>
    <w:rsid w:val="00150546"/>
    <w:rsid w:val="001963B1"/>
    <w:rsid w:val="002B653C"/>
    <w:rsid w:val="003430E4"/>
    <w:rsid w:val="0038330A"/>
    <w:rsid w:val="004437D3"/>
    <w:rsid w:val="005B7B18"/>
    <w:rsid w:val="006A7FAD"/>
    <w:rsid w:val="00955D68"/>
    <w:rsid w:val="00A67403"/>
    <w:rsid w:val="00D976DE"/>
    <w:rsid w:val="00DF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spacing w:before="92"/>
      <w:ind w:left="28"/>
      <w:outlineLvl w:val="0"/>
    </w:pPr>
    <w:rPr>
      <w:b/>
      <w:bCs/>
    </w:rPr>
  </w:style>
  <w:style w:type="paragraph" w:styleId="Nagwek2">
    <w:name w:val="heading 2"/>
    <w:basedOn w:val="Normalny"/>
    <w:uiPriority w:val="1"/>
    <w:qFormat/>
    <w:pPr>
      <w:spacing w:before="94"/>
      <w:ind w:left="1033" w:hanging="360"/>
      <w:outlineLvl w:val="1"/>
    </w:pPr>
  </w:style>
  <w:style w:type="paragraph" w:styleId="Nagwek3">
    <w:name w:val="heading 3"/>
    <w:basedOn w:val="Normalny"/>
    <w:uiPriority w:val="1"/>
    <w:qFormat/>
    <w:pPr>
      <w:spacing w:before="94"/>
      <w:ind w:left="1095" w:hanging="706"/>
      <w:outlineLvl w:val="2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pPr>
      <w:spacing w:before="228"/>
      <w:ind w:left="421"/>
    </w:pPr>
    <w:rPr>
      <w:sz w:val="16"/>
      <w:szCs w:val="16"/>
    </w:rPr>
  </w:style>
  <w:style w:type="paragraph" w:styleId="Spistreci2">
    <w:name w:val="toc 2"/>
    <w:basedOn w:val="Normalny"/>
    <w:uiPriority w:val="1"/>
    <w:qFormat/>
    <w:pPr>
      <w:spacing w:before="231"/>
      <w:ind w:left="421"/>
    </w:pPr>
    <w:rPr>
      <w:b/>
      <w:bCs/>
      <w:i/>
    </w:rPr>
  </w:style>
  <w:style w:type="paragraph" w:styleId="Spistreci3">
    <w:name w:val="toc 3"/>
    <w:basedOn w:val="Normalny"/>
    <w:uiPriority w:val="1"/>
    <w:qFormat/>
    <w:pPr>
      <w:ind w:left="1532" w:hanging="500"/>
    </w:pPr>
    <w:rPr>
      <w:sz w:val="20"/>
      <w:szCs w:val="20"/>
    </w:rPr>
  </w:style>
  <w:style w:type="paragraph" w:styleId="Spistreci4">
    <w:name w:val="toc 4"/>
    <w:basedOn w:val="Normalny"/>
    <w:uiPriority w:val="1"/>
    <w:qFormat/>
    <w:pPr>
      <w:ind w:left="1513"/>
    </w:pPr>
    <w:rPr>
      <w:sz w:val="20"/>
      <w:szCs w:val="20"/>
    </w:r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"/>
    <w:qFormat/>
    <w:pPr>
      <w:spacing w:before="1"/>
      <w:ind w:left="1312" w:right="1589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532" w:hanging="50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1505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0546"/>
    <w:rPr>
      <w:rFonts w:ascii="Tahoma" w:eastAsia="Arial" w:hAnsi="Tahoma" w:cs="Tahoma"/>
      <w:sz w:val="16"/>
      <w:szCs w:val="1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1505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0546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505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0546"/>
    <w:rPr>
      <w:rFonts w:ascii="Arial" w:eastAsia="Arial" w:hAnsi="Arial" w:cs="Arial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spacing w:before="92"/>
      <w:ind w:left="28"/>
      <w:outlineLvl w:val="0"/>
    </w:pPr>
    <w:rPr>
      <w:b/>
      <w:bCs/>
    </w:rPr>
  </w:style>
  <w:style w:type="paragraph" w:styleId="Nagwek2">
    <w:name w:val="heading 2"/>
    <w:basedOn w:val="Normalny"/>
    <w:uiPriority w:val="1"/>
    <w:qFormat/>
    <w:pPr>
      <w:spacing w:before="94"/>
      <w:ind w:left="1033" w:hanging="360"/>
      <w:outlineLvl w:val="1"/>
    </w:pPr>
  </w:style>
  <w:style w:type="paragraph" w:styleId="Nagwek3">
    <w:name w:val="heading 3"/>
    <w:basedOn w:val="Normalny"/>
    <w:uiPriority w:val="1"/>
    <w:qFormat/>
    <w:pPr>
      <w:spacing w:before="94"/>
      <w:ind w:left="1095" w:hanging="706"/>
      <w:outlineLvl w:val="2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pPr>
      <w:spacing w:before="228"/>
      <w:ind w:left="421"/>
    </w:pPr>
    <w:rPr>
      <w:sz w:val="16"/>
      <w:szCs w:val="16"/>
    </w:rPr>
  </w:style>
  <w:style w:type="paragraph" w:styleId="Spistreci2">
    <w:name w:val="toc 2"/>
    <w:basedOn w:val="Normalny"/>
    <w:uiPriority w:val="1"/>
    <w:qFormat/>
    <w:pPr>
      <w:spacing w:before="231"/>
      <w:ind w:left="421"/>
    </w:pPr>
    <w:rPr>
      <w:b/>
      <w:bCs/>
      <w:i/>
    </w:rPr>
  </w:style>
  <w:style w:type="paragraph" w:styleId="Spistreci3">
    <w:name w:val="toc 3"/>
    <w:basedOn w:val="Normalny"/>
    <w:uiPriority w:val="1"/>
    <w:qFormat/>
    <w:pPr>
      <w:ind w:left="1532" w:hanging="500"/>
    </w:pPr>
    <w:rPr>
      <w:sz w:val="20"/>
      <w:szCs w:val="20"/>
    </w:rPr>
  </w:style>
  <w:style w:type="paragraph" w:styleId="Spistreci4">
    <w:name w:val="toc 4"/>
    <w:basedOn w:val="Normalny"/>
    <w:uiPriority w:val="1"/>
    <w:qFormat/>
    <w:pPr>
      <w:ind w:left="1513"/>
    </w:pPr>
    <w:rPr>
      <w:sz w:val="20"/>
      <w:szCs w:val="20"/>
    </w:r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"/>
    <w:qFormat/>
    <w:pPr>
      <w:spacing w:before="1"/>
      <w:ind w:left="1312" w:right="1589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532" w:hanging="50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1505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0546"/>
    <w:rPr>
      <w:rFonts w:ascii="Tahoma" w:eastAsia="Arial" w:hAnsi="Tahoma" w:cs="Tahoma"/>
      <w:sz w:val="16"/>
      <w:szCs w:val="1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1505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0546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505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0546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2237</Words>
  <Characters>13425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AdminIT</dc:creator>
  <cp:lastModifiedBy>AdminIT</cp:lastModifiedBy>
  <cp:revision>2</cp:revision>
  <dcterms:created xsi:type="dcterms:W3CDTF">2023-04-24T13:05:00Z</dcterms:created>
  <dcterms:modified xsi:type="dcterms:W3CDTF">2023-04-24T13:05:00Z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2023-04-24T00:00:00Z</vt:filetime>
  </property>
</Properties>
</file>