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C0" w:rsidRPr="007A2B36" w:rsidRDefault="007A2B36" w:rsidP="007A2B36">
      <w:pPr>
        <w:jc w:val="center"/>
        <w:rPr>
          <w:b/>
        </w:rPr>
      </w:pPr>
      <w:r w:rsidRPr="007A2B36">
        <w:rPr>
          <w:b/>
        </w:rPr>
        <w:t>Historia i teraźniejszość</w:t>
      </w:r>
    </w:p>
    <w:p w:rsidR="007A2B36" w:rsidRDefault="007A2B36">
      <w:r>
        <w:t>Wymagania na poszczególne oceny</w:t>
      </w:r>
    </w:p>
    <w:p w:rsidR="007A2B36" w:rsidRDefault="007A2B36" w:rsidP="007A2B36">
      <w:r>
        <w:t>Uczeń otrzymuje ocenę</w:t>
      </w:r>
    </w:p>
    <w:p w:rsidR="007A2B36" w:rsidRDefault="007A2B36" w:rsidP="007A2B36">
      <w:r w:rsidRPr="00225CB8">
        <w:rPr>
          <w:b/>
        </w:rPr>
        <w:t>celującą,</w:t>
      </w:r>
      <w:r>
        <w:t xml:space="preserve"> jeżeli:</w:t>
      </w:r>
    </w:p>
    <w:p w:rsidR="007A2B36" w:rsidRDefault="007A2B36" w:rsidP="007A2B36">
      <w:r>
        <w:t>– opanował w pełni zakres wiedzy i umiejętności wyszczególnionych w podstawie programowej;</w:t>
      </w:r>
    </w:p>
    <w:p w:rsidR="007A2B36" w:rsidRDefault="007A2B36" w:rsidP="007A2B36">
      <w:r>
        <w:t>– charakteryzuje go systematyczna i efektywna praca indywidualna i zespołowa;</w:t>
      </w:r>
    </w:p>
    <w:p w:rsidR="007A2B36" w:rsidRDefault="007A2B36" w:rsidP="007A2B36">
      <w:r>
        <w:t>– samodzielnie i twórczo sięga do rożnych źródeł informacji, analizuje je i wyciąga wnioski;</w:t>
      </w:r>
    </w:p>
    <w:p w:rsidR="007A2B36" w:rsidRDefault="007A2B36" w:rsidP="007A2B36">
      <w:r>
        <w:t>– chętnie uczestniczy w dyskusjach i pracach w grupach;</w:t>
      </w:r>
    </w:p>
    <w:p w:rsidR="007A2B36" w:rsidRDefault="007A2B36" w:rsidP="007A2B36">
      <w:r>
        <w:t>– bezbłędnie formułuje wnioski i broni swoich poglądów, sprawnie posługując się argumentami;</w:t>
      </w:r>
    </w:p>
    <w:p w:rsidR="007A2B36" w:rsidRDefault="007A2B36" w:rsidP="007A2B36">
      <w:r>
        <w:t>– przejawia samodzielne inicjatywy dotyczące rozwiązywania konkretnych problemów;</w:t>
      </w:r>
    </w:p>
    <w:p w:rsidR="007A2B36" w:rsidRDefault="007A2B36" w:rsidP="007A2B36">
      <w:r>
        <w:t>– proponuje rozwiązania niestandardowe;</w:t>
      </w:r>
    </w:p>
    <w:p w:rsidR="007A2B36" w:rsidRDefault="007A2B36" w:rsidP="007A2B36">
      <w:r>
        <w:t>– wykorzystuje wiedzę nie tylko z historii i wiedzy o społeczeństwie, ale również z przedmiotów pokrewnych;</w:t>
      </w:r>
    </w:p>
    <w:p w:rsidR="007A2B36" w:rsidRDefault="007A2B36" w:rsidP="007A2B36">
      <w:r>
        <w:t>– wzorowo wywiązuje się z powierzonych zadań i ról;</w:t>
      </w:r>
    </w:p>
    <w:p w:rsidR="007A2B36" w:rsidRDefault="007A2B36" w:rsidP="007A2B36">
      <w:r>
        <w:t>– odnosi sukcesy w konkursach historycznych i wiedzy o społeczeństwie zarówno w szkole, jak poza nią;</w:t>
      </w:r>
    </w:p>
    <w:p w:rsidR="007A2B36" w:rsidRDefault="007A2B36" w:rsidP="007A2B36">
      <w:r>
        <w:t>– jest zawsze chętny do działania, spełnia się jako wolontariusz, np. bierze udział w debatach oksfordzkich, przygotowuje</w:t>
      </w:r>
    </w:p>
    <w:p w:rsidR="007A2B36" w:rsidRDefault="007A2B36" w:rsidP="007A2B36">
      <w:r>
        <w:t xml:space="preserve">wybory do szkolnego samorządu, symulację wyborów, uczestniczy w akcjach organizowanych przez organizacje pozarządowe (np. Kartka dla Powstańca, Światełko Pamięci czy akcja pisania listów w obronie bezprawnie uwięzionych organizowana przez </w:t>
      </w:r>
      <w:proofErr w:type="spellStart"/>
      <w:r>
        <w:t>Amnesty</w:t>
      </w:r>
      <w:proofErr w:type="spellEnd"/>
      <w:r>
        <w:t xml:space="preserve"> International);</w:t>
      </w:r>
    </w:p>
    <w:p w:rsidR="007A2B36" w:rsidRDefault="007A2B36" w:rsidP="007A2B36">
      <w:r>
        <w:t>– potrafi zorganizować spotkanie np. ze świadkiem historii i wspólnie z nauczycielem je poprowadzić, przygotować scenariusz ciekawego wyjścia tematycznego czy szkolnych obchodów Narodowego Dnia Pamięci Żołnierzy Wyklętych itp.</w:t>
      </w:r>
    </w:p>
    <w:p w:rsidR="007A2B36" w:rsidRDefault="007A2B36" w:rsidP="007A2B36">
      <w:r>
        <w:t>– pomaga nauczycielowi w wyszukiwaniu ciekawych form aktywności obywatelskiej proponowanych przez władze państwowe i samorządowe, organizacje pozarządowe oraz społeczności lokalne i włączaniu w nie klasy/szkoły.</w:t>
      </w:r>
    </w:p>
    <w:p w:rsidR="007A2B36" w:rsidRDefault="007A2B36" w:rsidP="007A2B36">
      <w:r>
        <w:t>– cechuje go postawa otwartości i wrażliwości na potrzeby innych</w:t>
      </w:r>
    </w:p>
    <w:p w:rsidR="007A2B36" w:rsidRDefault="007A2B36" w:rsidP="007A2B36">
      <w:r w:rsidRPr="00225CB8">
        <w:rPr>
          <w:b/>
        </w:rPr>
        <w:t>bardzo dobrą</w:t>
      </w:r>
      <w:r>
        <w:t>, jeżeli:</w:t>
      </w:r>
    </w:p>
    <w:p w:rsidR="007A2B36" w:rsidRDefault="007A2B36" w:rsidP="007A2B36">
      <w:r>
        <w:t>– opanował w pełni zakres wiedzy i umiejętności wyszczególnionych w podstawie programowej;</w:t>
      </w:r>
    </w:p>
    <w:p w:rsidR="007A2B36" w:rsidRDefault="007A2B36" w:rsidP="007A2B36">
      <w:r>
        <w:t>– charakteryzuje go systematyczna i efektywna praca indywidualna i zespołowa;</w:t>
      </w:r>
    </w:p>
    <w:p w:rsidR="007A2B36" w:rsidRDefault="007A2B36" w:rsidP="007A2B36">
      <w:r>
        <w:t>– sprawnie korzysta ze wszystkich dostępnych i wskazanych przez nauczyciela źródeł informacji;</w:t>
      </w:r>
    </w:p>
    <w:p w:rsidR="007A2B36" w:rsidRDefault="007A2B36" w:rsidP="007A2B36">
      <w:r>
        <w:t>– potrafi dzięki wskazówkom nauczyciela dotrzeć do innych źródeł informacji;</w:t>
      </w:r>
    </w:p>
    <w:p w:rsidR="007A2B36" w:rsidRDefault="007A2B36" w:rsidP="007A2B36">
      <w:r>
        <w:t>– chętnie uczestniczy w dyskusjach i pracy w grupach;</w:t>
      </w:r>
    </w:p>
    <w:p w:rsidR="007A2B36" w:rsidRDefault="007A2B36" w:rsidP="007A2B36">
      <w:r>
        <w:lastRenderedPageBreak/>
        <w:t>– właściwie formułuje wnioski i broni swoich poglądów, posługując się argumentami;</w:t>
      </w:r>
    </w:p>
    <w:p w:rsidR="007A2B36" w:rsidRDefault="007A2B36" w:rsidP="007A2B36">
      <w:r>
        <w:t>– wyróżniająco wywiązuje się z powierzonych zadań i ról;</w:t>
      </w:r>
    </w:p>
    <w:p w:rsidR="007A2B36" w:rsidRDefault="007A2B36" w:rsidP="007A2B36">
      <w:r>
        <w:t>– bierze udział w konkursach historycznych i wiedzy o społeczeństwie zarówno w szkole, jak poza nią;</w:t>
      </w:r>
    </w:p>
    <w:p w:rsidR="007A2B36" w:rsidRDefault="007A2B36" w:rsidP="007A2B36">
      <w:r>
        <w:t>– wykorzystuje wiedzę nie tylko z historii i wiedzy o społeczeństwie, ale również z przedmiotów pokrewnych;</w:t>
      </w:r>
    </w:p>
    <w:p w:rsidR="007A2B36" w:rsidRDefault="007A2B36" w:rsidP="007A2B36">
      <w:r>
        <w:t>– ma dużą wiedzę o historii regionu;</w:t>
      </w:r>
    </w:p>
    <w:p w:rsidR="007A2B36" w:rsidRDefault="007A2B36" w:rsidP="007A2B36">
      <w:r>
        <w:t>– jest chętny do działania, spełnia się jako wolontariusz, np. bierze udział w debatach oksfordzkich, przygotowuje wybory do</w:t>
      </w:r>
    </w:p>
    <w:p w:rsidR="007A2B36" w:rsidRDefault="007A2B36" w:rsidP="007A2B36">
      <w:r>
        <w:t>szkolnego samorządu, symulację wyborów, uczestniczy w akcjach organizowanych przez organizacje pozarządowe (np.</w:t>
      </w:r>
    </w:p>
    <w:p w:rsidR="007A2B36" w:rsidRDefault="007A2B36" w:rsidP="007A2B36">
      <w:r>
        <w:t>Kartka dla Powstańca, Światełko Pamięci czy akcja pisania listów w obronie bezprawnie</w:t>
      </w:r>
      <w:r w:rsidR="00225CB8">
        <w:t xml:space="preserve"> uwięzionych organizowana przez </w:t>
      </w:r>
      <w:proofErr w:type="spellStart"/>
      <w:r>
        <w:t>Amnesty</w:t>
      </w:r>
      <w:proofErr w:type="spellEnd"/>
      <w:r>
        <w:t xml:space="preserve"> International);</w:t>
      </w:r>
    </w:p>
    <w:p w:rsidR="007A2B36" w:rsidRDefault="007A2B36" w:rsidP="007A2B36">
      <w:r>
        <w:t>– potrafi zainicjować ciekawe zadania związane z inicjatywami obywatelskimi dla zespołu klasowego;</w:t>
      </w:r>
    </w:p>
    <w:p w:rsidR="007A2B36" w:rsidRDefault="007A2B36" w:rsidP="007A2B36">
      <w:r>
        <w:t>– cechuje go postawa otwartości i wrażliwości na potrzeby innych.</w:t>
      </w:r>
    </w:p>
    <w:p w:rsidR="007A2B36" w:rsidRDefault="007A2B36" w:rsidP="007A2B36">
      <w:r w:rsidRPr="00225CB8">
        <w:rPr>
          <w:b/>
        </w:rPr>
        <w:t>dobrą,</w:t>
      </w:r>
      <w:r>
        <w:t xml:space="preserve"> jeżeli:</w:t>
      </w:r>
    </w:p>
    <w:p w:rsidR="007A2B36" w:rsidRDefault="007A2B36" w:rsidP="007A2B36">
      <w:r>
        <w:t>– opanował zakres wiedzy i umiejętności wyszczególnionych w podstawie programowej w stopniu średnim;</w:t>
      </w:r>
    </w:p>
    <w:p w:rsidR="007A2B36" w:rsidRDefault="007A2B36" w:rsidP="007A2B36">
      <w:r>
        <w:t>– zazwyczaj charakteryzuje go systematyczna i efektywna praca indywidualna i zespołowa;</w:t>
      </w:r>
    </w:p>
    <w:p w:rsidR="007A2B36" w:rsidRDefault="007A2B36" w:rsidP="007A2B36">
      <w:r>
        <w:t>– potrafi korzystać z większości poznanych w czasie lekcji źródeł informacji;</w:t>
      </w:r>
    </w:p>
    <w:p w:rsidR="007A2B36" w:rsidRDefault="007A2B36" w:rsidP="007A2B36">
      <w:r>
        <w:t>– często uczestniczy w dyskusjach i pracach zespołowych/grupowych;</w:t>
      </w:r>
    </w:p>
    <w:p w:rsidR="007A2B36" w:rsidRDefault="007A2B36" w:rsidP="007A2B36">
      <w:r>
        <w:t>– poprawnie formułuje wnioski i broni swoich poglądów;</w:t>
      </w:r>
    </w:p>
    <w:p w:rsidR="007A2B36" w:rsidRDefault="007A2B36" w:rsidP="007A2B36">
      <w:r>
        <w:t>– odpowiednio wywiązuje się z powierzonych zadań i ról;</w:t>
      </w:r>
    </w:p>
    <w:p w:rsidR="007A2B36" w:rsidRDefault="007A2B36" w:rsidP="007A2B36">
      <w:r>
        <w:t>– zna najważniejsze wydarzenia i postacie z dziejów regionu;</w:t>
      </w:r>
    </w:p>
    <w:p w:rsidR="007A2B36" w:rsidRDefault="007A2B36" w:rsidP="007A2B36">
      <w:r>
        <w:t>– próbuje wykorzystywać wiedzę nie tylko z historii i wiedzy o społeczeństwie, ale również z przedmiotów pokrewnych;</w:t>
      </w:r>
    </w:p>
    <w:p w:rsidR="007A2B36" w:rsidRDefault="007A2B36" w:rsidP="007A2B36">
      <w:r>
        <w:t>– zawsze chętnie uczestniczy w życiu szkoły i różnych aktywnościach proponowanych przez nauczyciela, czasami sam je inicjuje.</w:t>
      </w:r>
    </w:p>
    <w:p w:rsidR="007A2B36" w:rsidRDefault="007A2B36" w:rsidP="007A2B36">
      <w:r>
        <w:t>– włącza się w wolontariat.</w:t>
      </w:r>
    </w:p>
    <w:p w:rsidR="007A2B36" w:rsidRDefault="007A2B36" w:rsidP="007A2B36">
      <w:r w:rsidRPr="00225CB8">
        <w:rPr>
          <w:b/>
        </w:rPr>
        <w:t>dostateczną</w:t>
      </w:r>
      <w:r>
        <w:t>, jeżeli:</w:t>
      </w:r>
    </w:p>
    <w:p w:rsidR="007A2B36" w:rsidRDefault="007A2B36" w:rsidP="007A2B36">
      <w:r>
        <w:t>– opanował zakres wiedzy i umiejętności wyszczególnionych w podstawie programowej w stopniu poprawnym;</w:t>
      </w:r>
    </w:p>
    <w:p w:rsidR="007A2B36" w:rsidRDefault="007A2B36" w:rsidP="007A2B36">
      <w:r>
        <w:t>– czasami pracuje niesystematycznie i niezbyt chętnie podejmuje pracę indywidualną, grupową lub zespołową;</w:t>
      </w:r>
    </w:p>
    <w:p w:rsidR="007A2B36" w:rsidRDefault="007A2B36" w:rsidP="007A2B36">
      <w:r>
        <w:t>– potrafi pod kierunkiem nauczyciela skorzystać z podstawowych źródeł informacji;</w:t>
      </w:r>
    </w:p>
    <w:p w:rsidR="007A2B36" w:rsidRDefault="007A2B36" w:rsidP="007A2B36">
      <w:r>
        <w:lastRenderedPageBreak/>
        <w:t>– rzadko uczestniczy w dyskusji i pracach zespołowych/grupowych;</w:t>
      </w:r>
    </w:p>
    <w:p w:rsidR="007A2B36" w:rsidRDefault="007A2B36" w:rsidP="007A2B36">
      <w:r>
        <w:t>– czasami poprawnie formułuje wnioski;</w:t>
      </w:r>
    </w:p>
    <w:p w:rsidR="007A2B36" w:rsidRDefault="007A2B36" w:rsidP="007A2B36">
      <w:r>
        <w:t>– ma problemy z obroną swoich poglądów;</w:t>
      </w:r>
    </w:p>
    <w:p w:rsidR="007A2B36" w:rsidRDefault="007A2B36" w:rsidP="007A2B36">
      <w:r>
        <w:t>– stara się wywiązywać się z powierzonych mu zadań;</w:t>
      </w:r>
    </w:p>
    <w:p w:rsidR="007A2B36" w:rsidRDefault="007A2B36" w:rsidP="007A2B36">
      <w:r>
        <w:t>– zna niektóre wydarzenia i postacie z dziejów regionu;</w:t>
      </w:r>
    </w:p>
    <w:p w:rsidR="007A2B36" w:rsidRDefault="007A2B36" w:rsidP="007A2B36">
      <w:r>
        <w:t>– na ogół chętnie uczestniczy w życiu szkoły i różnych aktywnościach proponowanych przez nauczyciela, czasami sam je inicjuje.</w:t>
      </w:r>
    </w:p>
    <w:p w:rsidR="007A2B36" w:rsidRDefault="007A2B36" w:rsidP="007A2B36">
      <w:r>
        <w:t>– czasami podejmuje działania jako wolontariusz.</w:t>
      </w:r>
    </w:p>
    <w:p w:rsidR="007A2B36" w:rsidRDefault="007A2B36" w:rsidP="007A2B36">
      <w:r w:rsidRPr="00225CB8">
        <w:rPr>
          <w:b/>
        </w:rPr>
        <w:t>dopuszczającą</w:t>
      </w:r>
      <w:r>
        <w:t>, jeżeli:</w:t>
      </w:r>
    </w:p>
    <w:p w:rsidR="007A2B36" w:rsidRDefault="007A2B36" w:rsidP="007A2B36">
      <w:r>
        <w:t>– opanował zakres wiedzy i umiejętności wyszczególnionych w podstawie programowej na poziomie elementarnym;</w:t>
      </w:r>
    </w:p>
    <w:p w:rsidR="007A2B36" w:rsidRDefault="007A2B36" w:rsidP="007A2B36">
      <w:r>
        <w:t>– nie pracuje systematycznie i niezbyt chętnie podejmuje zadania wskazane przez nauczyciela;</w:t>
      </w:r>
    </w:p>
    <w:p w:rsidR="007A2B36" w:rsidRDefault="007A2B36" w:rsidP="007A2B36">
      <w:r>
        <w:t>– nie pracuje w grupie ani w zespole zadaniowym;</w:t>
      </w:r>
    </w:p>
    <w:p w:rsidR="007A2B36" w:rsidRDefault="007A2B36" w:rsidP="007A2B36">
      <w:r>
        <w:t>– nie formułuje własnych wniosków;</w:t>
      </w:r>
    </w:p>
    <w:p w:rsidR="007A2B36" w:rsidRDefault="007A2B36" w:rsidP="007A2B36">
      <w:r>
        <w:t>– przy pomocy nauczyciela potrafi wykonać proste polecenia wymagające zastosowania podstawowych umiejętności;</w:t>
      </w:r>
    </w:p>
    <w:p w:rsidR="007A2B36" w:rsidRDefault="007A2B36" w:rsidP="007A2B36">
      <w:r>
        <w:t>– rzadko wywiązuje się z powierzonych mu zadań;</w:t>
      </w:r>
    </w:p>
    <w:p w:rsidR="007A2B36" w:rsidRDefault="007A2B36" w:rsidP="007A2B36">
      <w:r>
        <w:t>– rzadko uczestniczy w debatach, dyskusjach punktowanych;</w:t>
      </w:r>
    </w:p>
    <w:p w:rsidR="007A2B36" w:rsidRDefault="007A2B36" w:rsidP="007A2B36">
      <w:r>
        <w:t>– nie jest wolontariuszem.</w:t>
      </w:r>
    </w:p>
    <w:p w:rsidR="007A2B36" w:rsidRDefault="007A2B36" w:rsidP="007A2B36">
      <w:r w:rsidRPr="00225CB8">
        <w:rPr>
          <w:b/>
        </w:rPr>
        <w:t>niedostateczną,</w:t>
      </w:r>
      <w:r>
        <w:t xml:space="preserve"> jeżeli:</w:t>
      </w:r>
    </w:p>
    <w:p w:rsidR="007A2B36" w:rsidRDefault="007A2B36" w:rsidP="007A2B36">
      <w:r>
        <w:t>– nie opanował podstawy programowej nawet na poziomie elementarnym;</w:t>
      </w:r>
    </w:p>
    <w:p w:rsidR="007A2B36" w:rsidRDefault="007A2B36" w:rsidP="007A2B36">
      <w:r>
        <w:t xml:space="preserve">– nawet przy pomocy nauczyciela nie potrafi wykonać prostych poleceń wymagających </w:t>
      </w:r>
      <w:r w:rsidR="00225CB8">
        <w:t xml:space="preserve">zastosowania podstawowej wiedzy </w:t>
      </w:r>
      <w:r>
        <w:t>i umiejętności wyszczególnionych w podstawie programowej;</w:t>
      </w:r>
    </w:p>
    <w:p w:rsidR="007A2B36" w:rsidRDefault="007A2B36" w:rsidP="007A2B36">
      <w:r>
        <w:t>– nie podejmuje prób samodzielnego myślenia, rozwiązywania problemów;</w:t>
      </w:r>
    </w:p>
    <w:p w:rsidR="007A2B36" w:rsidRDefault="007A2B36" w:rsidP="007A2B36">
      <w:r>
        <w:t>– nie wyraża chęci współpracy z nauczycielem i innymi uczniami;</w:t>
      </w:r>
    </w:p>
    <w:p w:rsidR="007A2B36" w:rsidRDefault="007A2B36" w:rsidP="007A2B36">
      <w:r>
        <w:t>– nie wywiązuje się z powierzonych mu zadań;</w:t>
      </w:r>
    </w:p>
    <w:p w:rsidR="007A2B36" w:rsidRDefault="007A2B36" w:rsidP="007A2B36">
      <w:r>
        <w:t>– nie bierze udziału w debatach, dyskusjach punktowanych itp.;</w:t>
      </w:r>
    </w:p>
    <w:p w:rsidR="007A2B36" w:rsidRDefault="007A2B36" w:rsidP="007A2B36">
      <w:r>
        <w:t>– nie wyraża chęci poprawy niezaliczonych partii materiału (np. ocen ze sprawdzianów czy prac terminowych);</w:t>
      </w:r>
    </w:p>
    <w:p w:rsidR="007A2B36" w:rsidRDefault="007A2B36" w:rsidP="007A2B36">
      <w:r>
        <w:t>– nie jest zainteresowany wolontariatem.</w:t>
      </w:r>
    </w:p>
    <w:p w:rsidR="007A2B36" w:rsidRDefault="007A2B36" w:rsidP="007A2B36"/>
    <w:p w:rsidR="007A2B36" w:rsidRDefault="007A2B36" w:rsidP="007A2B36">
      <w:r>
        <w:t>Metody pracy:</w:t>
      </w:r>
    </w:p>
    <w:p w:rsidR="007A2B36" w:rsidRDefault="007A2B36" w:rsidP="007A2B36">
      <w:r>
        <w:t>1) burza mózgów;</w:t>
      </w:r>
    </w:p>
    <w:p w:rsidR="007A2B36" w:rsidRDefault="007A2B36" w:rsidP="007A2B36">
      <w:r>
        <w:lastRenderedPageBreak/>
        <w:t>2) dyskusja punktowana;</w:t>
      </w:r>
    </w:p>
    <w:p w:rsidR="007A2B36" w:rsidRDefault="007A2B36" w:rsidP="007A2B36">
      <w:r>
        <w:t xml:space="preserve">3) </w:t>
      </w:r>
      <w:proofErr w:type="spellStart"/>
      <w:r>
        <w:t>metaplan</w:t>
      </w:r>
      <w:proofErr w:type="spellEnd"/>
      <w:r>
        <w:t>;</w:t>
      </w:r>
    </w:p>
    <w:p w:rsidR="007A2B36" w:rsidRDefault="007A2B36" w:rsidP="007A2B36">
      <w:r>
        <w:t>4) drzewo decyzyjne;</w:t>
      </w:r>
    </w:p>
    <w:p w:rsidR="007A2B36" w:rsidRDefault="007A2B36" w:rsidP="007A2B36">
      <w:r>
        <w:t>5) lekcja sądowa;</w:t>
      </w:r>
    </w:p>
    <w:p w:rsidR="007A2B36" w:rsidRDefault="007A2B36" w:rsidP="007A2B36">
      <w:r>
        <w:t>6) debata za i przeciw;</w:t>
      </w:r>
    </w:p>
    <w:p w:rsidR="007A2B36" w:rsidRDefault="007A2B36" w:rsidP="007A2B36">
      <w:r>
        <w:t>7) debata oksfordzka;</w:t>
      </w:r>
    </w:p>
    <w:p w:rsidR="007A2B36" w:rsidRDefault="007A2B36" w:rsidP="007A2B36">
      <w:r>
        <w:t>8) studium przypadku;</w:t>
      </w:r>
    </w:p>
    <w:p w:rsidR="007A2B36" w:rsidRDefault="007A2B36" w:rsidP="007A2B36">
      <w:r>
        <w:t>9) przygotowywanie projektów (</w:t>
      </w:r>
      <w:proofErr w:type="spellStart"/>
      <w:r>
        <w:t>miniprojektów</w:t>
      </w:r>
      <w:proofErr w:type="spellEnd"/>
      <w:r>
        <w:t>);</w:t>
      </w:r>
    </w:p>
    <w:p w:rsidR="007A2B36" w:rsidRDefault="007A2B36" w:rsidP="007A2B36">
      <w:r>
        <w:t>10) praca z filmem, tworzenie amatorskich filmów i audycji związanych z historią najnowszą;</w:t>
      </w:r>
    </w:p>
    <w:p w:rsidR="007A2B36" w:rsidRDefault="007A2B36" w:rsidP="007A2B36">
      <w:r>
        <w:t>11) praca z książką</w:t>
      </w:r>
    </w:p>
    <w:p w:rsidR="007A2B36" w:rsidRDefault="007A2B36" w:rsidP="007A2B36">
      <w:r>
        <w:t>12) wyjścia i wycieczki (np. do sejmu, urzędu gminy), uczestniczenie w ważnych uroczystościach państwowych i imprezach</w:t>
      </w:r>
    </w:p>
    <w:p w:rsidR="007A2B36" w:rsidRDefault="007A2B36" w:rsidP="007A2B36">
      <w:r>
        <w:t>tematycznych;</w:t>
      </w:r>
    </w:p>
    <w:p w:rsidR="007A2B36" w:rsidRDefault="007A2B36" w:rsidP="007A2B36">
      <w:r>
        <w:t xml:space="preserve">13) wyjazdy edukacyjne </w:t>
      </w:r>
    </w:p>
    <w:p w:rsidR="007A2B36" w:rsidRDefault="007A2B36" w:rsidP="007A2B36">
      <w:r>
        <w:t>14) korzystanie z oferty edukacyjnej instytucji naukowo-edukacyjnych (m. in. Przystanek Historia IPN i oferta oddziałów,</w:t>
      </w:r>
    </w:p>
    <w:p w:rsidR="007A2B36" w:rsidRDefault="007A2B36" w:rsidP="007A2B36">
      <w:r>
        <w:t>Zamek Królewski w Warszawie – gabinet Prezydenta RP);</w:t>
      </w:r>
    </w:p>
    <w:p w:rsidR="007A2B36" w:rsidRDefault="007A2B36" w:rsidP="007A2B36">
      <w:r>
        <w:t>15) lekcje muzealne (np. wizyta w Muzeum Żołnierzy Wyklętych i Więźniów Politycznych PRL, w sejmie, senacie);</w:t>
      </w:r>
    </w:p>
    <w:p w:rsidR="007A2B36" w:rsidRDefault="007A2B36" w:rsidP="007A2B36">
      <w:r>
        <w:t>16) spotkania ze świadkami historii (np. członkami „S</w:t>
      </w:r>
      <w:r w:rsidR="00A56A13">
        <w:t>olidarności”, kombatantami</w:t>
      </w:r>
      <w:r>
        <w:t>);</w:t>
      </w:r>
    </w:p>
    <w:p w:rsidR="007A2B36" w:rsidRDefault="007A2B36" w:rsidP="007A2B36">
      <w:r>
        <w:t>17) włączanie się w różnorodne akcje społeczne i akcje promujące aktywność obywatelską (np. paczki lub kartki dla kombatantów, symulacja wyborów).</w:t>
      </w:r>
    </w:p>
    <w:p w:rsidR="007A2B36" w:rsidRDefault="007A2B36"/>
    <w:p w:rsidR="00B863CC" w:rsidRDefault="00B863CC"/>
    <w:p w:rsidR="00B863CC" w:rsidRDefault="00B863CC" w:rsidP="00B863CC">
      <w:r>
        <w:t>FORMY SPRAWDZANIA WIEDZY I UMIEJĘTNOŚCI UCZNIÓW</w:t>
      </w:r>
    </w:p>
    <w:p w:rsidR="00B863CC" w:rsidRDefault="00B863CC" w:rsidP="00B863CC">
      <w:r>
        <w:t>•Odpowiedź ustna (uczeń ma obowiązek być przygotowany z trzech ostatnich lekcji)</w:t>
      </w:r>
    </w:p>
    <w:p w:rsidR="00B863CC" w:rsidRDefault="00B863CC" w:rsidP="00B863CC">
      <w:r>
        <w:t>•Kartkówka (jest równorzędna odpowiedzi ustnej i obejmuje materiał z dwó</w:t>
      </w:r>
      <w:r w:rsidR="00E11F96">
        <w:t xml:space="preserve">ch lub trzech ostatnich lekcji; </w:t>
      </w:r>
      <w:r>
        <w:t>może być zapowiedziana lub nie; czas trwania 15-20 minut)</w:t>
      </w:r>
    </w:p>
    <w:p w:rsidR="00E11F96" w:rsidRDefault="00E11F96" w:rsidP="00E11F96">
      <w:r>
        <w:t>•Praca klasowa (sprawdzian pisemny lub test obejmujący treści z jednego działu lub jego części);</w:t>
      </w:r>
    </w:p>
    <w:p w:rsidR="00E11F96" w:rsidRDefault="00E11F96" w:rsidP="00E11F96">
      <w:r>
        <w:t>zapowiedziana i potwierdzona wpisem do dziennika minimum tydzień wcześniej; czas trwania 45 minut); co</w:t>
      </w:r>
    </w:p>
    <w:p w:rsidR="00E11F96" w:rsidRDefault="00E11F96" w:rsidP="00E11F96">
      <w:r>
        <w:t>najmniej 2 w semestrze. Forma: pytania otwarte lub/i testy ogólne, praca z materiałem ilustracyjnym,</w:t>
      </w:r>
    </w:p>
    <w:p w:rsidR="00E11F96" w:rsidRDefault="00E11F96" w:rsidP="00E11F96">
      <w:r>
        <w:t>kartograficznym, statystycznym, teksty źródłowe.</w:t>
      </w:r>
    </w:p>
    <w:p w:rsidR="00E11F96" w:rsidRDefault="00E11F96" w:rsidP="00E11F96">
      <w:r>
        <w:lastRenderedPageBreak/>
        <w:t>•Praca na lekcji – prowadzenie na bieżąco notatek na zajęciach, korzystanie z podręcznika (teksty</w:t>
      </w:r>
    </w:p>
    <w:p w:rsidR="00E11F96" w:rsidRDefault="00E11F96" w:rsidP="00E11F96">
      <w:r>
        <w:t>źródłowe, ilustracje) i map, aktywne uczestnictwo w lekcji (dyskusja, argumenty i kontrargumenty).</w:t>
      </w:r>
    </w:p>
    <w:p w:rsidR="00E11F96" w:rsidRDefault="00E11F96" w:rsidP="00E11F96">
      <w:r>
        <w:t>•Aktywność na lekcji</w:t>
      </w:r>
    </w:p>
    <w:p w:rsidR="00E11F96" w:rsidRDefault="00E11F96" w:rsidP="00E11F96">
      <w:r>
        <w:t>•Praca domowa (zadania, praca z materiałem źródłowym, notatki, wypracowanie zawarte w zeszycie</w:t>
      </w:r>
    </w:p>
    <w:p w:rsidR="00E11F96" w:rsidRDefault="00E11F96" w:rsidP="00E11F96">
      <w:r>
        <w:t xml:space="preserve">przedmiotowym, sporządzane w oparciu o wiedzę </w:t>
      </w:r>
      <w:proofErr w:type="spellStart"/>
      <w:r>
        <w:t>pozapodręcznikową</w:t>
      </w:r>
      <w:proofErr w:type="spellEnd"/>
      <w:r>
        <w:t>: atlasy, książki historyczne,</w:t>
      </w:r>
    </w:p>
    <w:p w:rsidR="00E11F96" w:rsidRDefault="00E11F96" w:rsidP="00E11F96">
      <w:r>
        <w:t>encyklopedie, Internet itp.). Na każdej lekcji nauczyciel ma prawo sprawdzenia i ocenienia zadania</w:t>
      </w:r>
    </w:p>
    <w:p w:rsidR="00E11F96" w:rsidRDefault="00E11F96" w:rsidP="00E11F96">
      <w:r>
        <w:t>domowego.</w:t>
      </w:r>
    </w:p>
    <w:p w:rsidR="00E11F96" w:rsidRDefault="00E11F96" w:rsidP="00E11F96">
      <w:r>
        <w:t>•Prace dodatkowe (gazetki, prezentacje multimedialne i inne pomoce dydaktyczne)</w:t>
      </w:r>
    </w:p>
    <w:p w:rsidR="00E11F96" w:rsidRDefault="00E11F96" w:rsidP="00E11F96">
      <w:r>
        <w:t>•Praca semestralna – na dodatkową ocenę - samodzielne opracowanie tematu lekcji – przedstawienie tematu</w:t>
      </w:r>
    </w:p>
    <w:p w:rsidR="00E11F96" w:rsidRDefault="00E11F96" w:rsidP="00E11F96">
      <w:r>
        <w:t xml:space="preserve">z podręcznika w oparciu o informacje </w:t>
      </w:r>
      <w:proofErr w:type="spellStart"/>
      <w:r>
        <w:t>pozapodręcznikowe</w:t>
      </w:r>
      <w:proofErr w:type="spellEnd"/>
      <w:r>
        <w:t>, sporządzone w formie prezentacji lub referatu.</w:t>
      </w:r>
    </w:p>
    <w:p w:rsidR="00E11F96" w:rsidRDefault="00E11F96" w:rsidP="00E11F96">
      <w:r>
        <w:t>•Ponadto na ocenę wpływ mają – prowadzenie zeszytu, wypowiedzi na lekcji, praca w grupie, posługiwanie</w:t>
      </w:r>
    </w:p>
    <w:p w:rsidR="00E11F96" w:rsidRDefault="00E11F96" w:rsidP="00E11F96">
      <w:r>
        <w:t>się pomocami naukowymi (mapy, słowniki itp.), prezentacja referatów.</w:t>
      </w:r>
    </w:p>
    <w:p w:rsidR="00E11F96" w:rsidRDefault="00E11F96" w:rsidP="00E11F96">
      <w:r>
        <w:t>•Udział w konkursach i olimpiadach związanych z przedmiotem.</w:t>
      </w:r>
    </w:p>
    <w:p w:rsidR="00E11F96" w:rsidRDefault="00E11F96" w:rsidP="00E11F96">
      <w:r>
        <w:t>•Brak lub odpisywanie zadań domowych, korzystanie z niedozwolonych źródeł w czasie prac pisemnych,</w:t>
      </w:r>
    </w:p>
    <w:p w:rsidR="00E11F96" w:rsidRDefault="00E11F96" w:rsidP="00E11F96">
      <w:r>
        <w:t>oddawanie do oceny prac nie napisanych samodzielnie, plagiatów z Internetu równa się ocenie</w:t>
      </w:r>
    </w:p>
    <w:p w:rsidR="00E11F96" w:rsidRDefault="00E11F96" w:rsidP="00E11F96">
      <w:r>
        <w:t>niedostatecznej.</w:t>
      </w:r>
    </w:p>
    <w:p w:rsidR="00E11F96" w:rsidRDefault="00E11F96" w:rsidP="00E11F96">
      <w:r>
        <w:t>Uczeń zobowiązany jest do posiadania na lekcji podręcznika oraz prowadzenia zeszytu</w:t>
      </w:r>
    </w:p>
    <w:p w:rsidR="00E11F96" w:rsidRDefault="00E11F96" w:rsidP="00E11F96">
      <w:r>
        <w:t>przedmiotowego ewentualnie kart pracy ucznia. Brak notatek podawanych przez nauczyciela do zeszytu</w:t>
      </w:r>
    </w:p>
    <w:p w:rsidR="00E11F96" w:rsidRDefault="00E11F96" w:rsidP="00E11F96">
      <w:r>
        <w:t>przedmiotowego może być podstawą do wstawienia cząstkowej oceny niedostatecznej.</w:t>
      </w:r>
    </w:p>
    <w:p w:rsidR="00E11F96" w:rsidRDefault="00E11F96" w:rsidP="00E11F96">
      <w:r>
        <w:t>SPOSÓB OCENIANIA</w:t>
      </w:r>
    </w:p>
    <w:p w:rsidR="00E11F96" w:rsidRDefault="00E11F96" w:rsidP="00E11F96">
      <w:r>
        <w:t>•CYFROWO–w skali 1-6 oceniane są: odpowiedź ustna, kartkówka, sprawdzian pisemny, praca domowa,</w:t>
      </w:r>
    </w:p>
    <w:p w:rsidR="00E11F96" w:rsidRDefault="00E11F96" w:rsidP="00E11F96">
      <w:r>
        <w:t>praca dodatkowa, udział w konkursach. W kontroli bieżącej dopuszcza się rozszerzoną skalę ocen przez</w:t>
      </w:r>
    </w:p>
    <w:p w:rsidR="00E11F96" w:rsidRDefault="00E11F96" w:rsidP="00E11F96">
      <w:r>
        <w:t>stosowanie znaków „+” i „-</w:t>
      </w:r>
    </w:p>
    <w:p w:rsidR="00E11F96" w:rsidRDefault="00E11F96" w:rsidP="00E11F96">
      <w:r>
        <w:t>•PUNKTOWO –w przeliczeniu na oceny cyfrowe oceniane są testy, sprawdziany i kartkówki:</w:t>
      </w:r>
    </w:p>
    <w:p w:rsidR="00E11F96" w:rsidRDefault="00E11F96" w:rsidP="00E11F96">
      <w:r>
        <w:t>91% - 100 % + wiedza i umiejętności wykraczające poza podstawę programową - celujący</w:t>
      </w:r>
    </w:p>
    <w:p w:rsidR="00E11F96" w:rsidRDefault="00E11F96" w:rsidP="00E11F96">
      <w:r>
        <w:t>91% - 99% -bardzo dobry</w:t>
      </w:r>
    </w:p>
    <w:p w:rsidR="00E11F96" w:rsidRDefault="00E11F96" w:rsidP="00E11F96">
      <w:r>
        <w:t>90% -76% -dobry</w:t>
      </w:r>
    </w:p>
    <w:p w:rsidR="00E11F96" w:rsidRDefault="00E11F96" w:rsidP="00E11F96">
      <w:r>
        <w:lastRenderedPageBreak/>
        <w:t>75% -60% -dostateczny</w:t>
      </w:r>
    </w:p>
    <w:p w:rsidR="00E11F96" w:rsidRDefault="00E11F96" w:rsidP="00E11F96">
      <w:r>
        <w:t>59% -40% -dopuszczający</w:t>
      </w:r>
    </w:p>
    <w:p w:rsidR="00E11F96" w:rsidRDefault="00E11F96" w:rsidP="00E11F96">
      <w:r>
        <w:t>39% -0% -niedostateczny</w:t>
      </w:r>
    </w:p>
    <w:p w:rsidR="00E11F96" w:rsidRDefault="00E11F96" w:rsidP="00E11F96">
      <w:r>
        <w:t>(przedziały procentowe dla poszczególnych ocen zgodne są z tabelami zawartymi w WSO)</w:t>
      </w:r>
    </w:p>
    <w:p w:rsidR="00E11F96" w:rsidRDefault="00E11F96" w:rsidP="00E11F96">
      <w:r>
        <w:t>•PLUS –oznacza aktywność na lekcji. Przez aktywność na lekcji rozumiemy: częste zgłaszanie się na lekcji</w:t>
      </w:r>
    </w:p>
    <w:p w:rsidR="00E11F96" w:rsidRDefault="00E11F96" w:rsidP="00E11F96">
      <w:r>
        <w:t>i udzielanie poprawnych odpowiedzi, rozwiązywanie ćwiczeń na lekcji, aktywną pracę w grupie.</w:t>
      </w:r>
    </w:p>
    <w:p w:rsidR="00E11F96" w:rsidRDefault="00E11F96" w:rsidP="00E11F96">
      <w:r>
        <w:t>Aktywność jest premiowana w postaci plusów. Po otrzymaniu pięciu plusów uczeń otrzymuje ocenę bardzo</w:t>
      </w:r>
    </w:p>
    <w:p w:rsidR="00E11F96" w:rsidRDefault="00E11F96" w:rsidP="00E11F96">
      <w:r>
        <w:t>dobrą (5).</w:t>
      </w:r>
    </w:p>
    <w:p w:rsidR="00E11F96" w:rsidRDefault="00E11F96" w:rsidP="00E11F96">
      <w:r>
        <w:t>Jednocześnie brak aktywności na zajęciach powoduje otrzymanie minusa. Po „zaliczeniu” pięciu minusów</w:t>
      </w:r>
    </w:p>
    <w:p w:rsidR="00E11F96" w:rsidRDefault="00E11F96" w:rsidP="00E11F96">
      <w:r>
        <w:t>uczeń otrzymuje ocenę niedostateczną (1)</w:t>
      </w:r>
    </w:p>
    <w:p w:rsidR="00E11F96" w:rsidRDefault="00E11F96" w:rsidP="00E11F96">
      <w:r>
        <w:t>Uczeń może otrzymać z przeliczeniem na oceny cyfrowe na koniec semestru lub roku szkolnego.</w:t>
      </w:r>
    </w:p>
    <w:p w:rsidR="00E11F96" w:rsidRDefault="00E11F96" w:rsidP="00E11F96">
      <w:r>
        <w:t>-5 plusów –ocena bardzo dobra</w:t>
      </w:r>
    </w:p>
    <w:p w:rsidR="00E11F96" w:rsidRDefault="00E11F96" w:rsidP="00E11F96">
      <w:r>
        <w:t>-4 plusy –ocena dobra</w:t>
      </w:r>
    </w:p>
    <w:p w:rsidR="00E11F96" w:rsidRDefault="00E11F96" w:rsidP="00E11F96">
      <w:r>
        <w:t>-3 plusy –ocena dostateczna</w:t>
      </w:r>
    </w:p>
    <w:p w:rsidR="00E11F96" w:rsidRDefault="00E11F96" w:rsidP="00E11F96">
      <w:r>
        <w:t>-2 plusy –ocena dopuszczająca</w:t>
      </w:r>
    </w:p>
    <w:p w:rsidR="00E11F96" w:rsidRDefault="00E11F96" w:rsidP="00E11F96">
      <w:r>
        <w:t>ZASADY OCENIANIA</w:t>
      </w:r>
    </w:p>
    <w:p w:rsidR="00E11F96" w:rsidRDefault="00E11F96" w:rsidP="00E11F96">
      <w:r>
        <w:t>•Prace klasowe są obowiązkowe. Uczeń, który nie przystąpił do pracy klasowej w określonym terminie, otrzymuje ocenę niedostateczną.</w:t>
      </w:r>
    </w:p>
    <w:p w:rsidR="00E11F96" w:rsidRDefault="00E11F96" w:rsidP="00E11F96">
      <w:r>
        <w:t>1.W przypadku nieobecności na sprawdzianie z przyczyn losowych, uczeń ma obowiązek przystąpić do niego w ciągu dwóch tygodni w terminie wyznaczonym przez nauczyciela (w przypadku dłuższych</w:t>
      </w:r>
    </w:p>
    <w:p w:rsidR="00E11F96" w:rsidRDefault="00E11F96" w:rsidP="00E11F96">
      <w:r>
        <w:t>zwolnień lekarskich termin dwutygodniowy zaczyna się od dnia powrotu ucznia do szkoły). Jeżeli uczeń nie dopełni tego terminu otrzyma ocenę niedostateczną. Zasada ta nie obowiązuje w przypadku nieusprawiedliwionej nieobecności ucznia na sprawdzianie. Uczeń zalicza wtedy sprawdzian w formie pisemnej na pierwszej lekcji, na której będzie obecny. Poprawa ocen niedostatecznych z pracy klasowej jest dobrowolna. Odbywa się w ciągu 14 dni od rozdania ocenionych prac. Uczeń poprawia pracę tylko raz.</w:t>
      </w:r>
    </w:p>
    <w:p w:rsidR="00E11F96" w:rsidRDefault="00E11F96" w:rsidP="00E11F96">
      <w:r>
        <w:t>Formę sprawdzianu poprawkowego wybiera nauczyciel.</w:t>
      </w:r>
    </w:p>
    <w:p w:rsidR="00E11F96" w:rsidRDefault="00E11F96" w:rsidP="00E11F96">
      <w:r>
        <w:t>2. Prace klasowe powinny być oceniane i omówione w terminie nie przekraczającym 14 dni od ich</w:t>
      </w:r>
    </w:p>
    <w:p w:rsidR="00E11F96" w:rsidRDefault="00E11F96" w:rsidP="00E11F96">
      <w:r>
        <w:t>napisania.</w:t>
      </w:r>
    </w:p>
    <w:p w:rsidR="00E11F96" w:rsidRDefault="00E11F96" w:rsidP="00E11F96">
      <w:r>
        <w:t>3. Uczeń ma obowiązek zaliczyć kartkówkę, której nie pisał w terminie uzgodnionym przez nauczyciela.</w:t>
      </w:r>
    </w:p>
    <w:p w:rsidR="00E11F96" w:rsidRDefault="00E11F96" w:rsidP="00E11F96">
      <w:r>
        <w:lastRenderedPageBreak/>
        <w:t>Uczeń ma prawo poprawić ocenę z kartkówki w terminie do 2 tygodni od oddania prac przez nauczyciela</w:t>
      </w:r>
    </w:p>
    <w:p w:rsidR="00E11F96" w:rsidRDefault="00E11F96" w:rsidP="00E11F96">
      <w:r>
        <w:t>(formę poprawy oceny wybiera nauczyciel ).</w:t>
      </w:r>
    </w:p>
    <w:p w:rsidR="00E11F96" w:rsidRDefault="00E11F96" w:rsidP="00E11F96">
      <w:r>
        <w:t>3. Jeżeli w czasie sprawdzianu, kartkówki uczeń korzysta z niedozwolonych materiałów, podpowiedzi</w:t>
      </w:r>
    </w:p>
    <w:p w:rsidR="00E11F96" w:rsidRDefault="00E11F96" w:rsidP="00E11F96">
      <w:r>
        <w:t>kolegów, otrzymuje ocenę niedostateczną.</w:t>
      </w:r>
    </w:p>
    <w:p w:rsidR="00E11F96" w:rsidRDefault="00E11F96" w:rsidP="00E11F96">
      <w:r>
        <w:t>•W przypadku uzyskania przez ucznia oceny niedostatecznej za pierwszy semestr, obowiązuje pisemne</w:t>
      </w:r>
    </w:p>
    <w:p w:rsidR="00E11F96" w:rsidRDefault="00E11F96" w:rsidP="00E11F96">
      <w:r>
        <w:t>zaliczenie materiału za pierwszy semestr w terminie dwóch miesięcy od momentu klasyfikacji.</w:t>
      </w:r>
    </w:p>
    <w:p w:rsidR="00E11F96" w:rsidRDefault="00E11F96" w:rsidP="00E11F96">
      <w:r>
        <w:t>•Uczeń ma prawo być nieprzygotowany do zajęć bez usprawiedliwienia: wskutek wypadku losowego, z</w:t>
      </w:r>
      <w:r w:rsidR="00A56A13">
        <w:t xml:space="preserve"> </w:t>
      </w:r>
      <w:r>
        <w:t>powodu choroby, bez podania przyczyny w semestrze – 2 razy –przy 2 godz. lekcyjnych tygodniowo lub 1</w:t>
      </w:r>
      <w:r w:rsidR="00A56A13">
        <w:t xml:space="preserve"> </w:t>
      </w:r>
      <w:r>
        <w:t>raz– przy 1 godz. lekcyjnej tygodniowo. Nieprzygotowanie zgłaszane jest na początku zajęć</w:t>
      </w:r>
      <w:r w:rsidR="00A56A13">
        <w:t xml:space="preserve">  </w:t>
      </w:r>
      <w:r>
        <w:t>lekcyjn</w:t>
      </w:r>
      <w:r w:rsidR="00A56A13">
        <w:t>ych.</w:t>
      </w:r>
    </w:p>
    <w:p w:rsidR="00E11F96" w:rsidRDefault="00E11F96" w:rsidP="00E11F96">
      <w:r>
        <w:t>Każde następne nieprzygotowanie = ocena niedostateczna.</w:t>
      </w:r>
    </w:p>
    <w:p w:rsidR="00E11F96" w:rsidRDefault="00E11F96" w:rsidP="00E11F96">
      <w:r>
        <w:t>Przed zapowiedzianą pracą klasową lub kartkówką oraz przed wystawianiem ocen semestralnych oraz</w:t>
      </w:r>
      <w:r w:rsidR="00A56A13">
        <w:t xml:space="preserve"> </w:t>
      </w:r>
      <w:proofErr w:type="spellStart"/>
      <w:r>
        <w:t>końcoworocznych</w:t>
      </w:r>
      <w:proofErr w:type="spellEnd"/>
      <w:r>
        <w:t xml:space="preserve"> zgłaszanie nieprzygotowania nie jest możliwe.</w:t>
      </w:r>
    </w:p>
    <w:p w:rsidR="00E11F96" w:rsidRDefault="00E11F96" w:rsidP="00E11F96">
      <w:r>
        <w:t>•Nie ma możliwości poprawiania ocen w ostatnim tygodniu przed klasyfikacją.</w:t>
      </w:r>
    </w:p>
    <w:p w:rsidR="00E11F96" w:rsidRDefault="00E11F96" w:rsidP="00E11F96">
      <w:r>
        <w:t>•Ocena semestralna i roczna uwzględnia oceny cząstkowe wystawiane uczniom za wiedzę i umiejętności z</w:t>
      </w:r>
    </w:p>
    <w:p w:rsidR="00E11F96" w:rsidRDefault="00E11F96" w:rsidP="00E11F96">
      <w:r>
        <w:t>form aktywności obowiązujących w danym okresie, jest to średnia ważona.</w:t>
      </w:r>
    </w:p>
    <w:p w:rsidR="00E11F96" w:rsidRDefault="00E11F96" w:rsidP="00E11F96">
      <w:r>
        <w:t>•Osiągnięte sukcesy w konkursach i olimpiadach przedmiotowych wpływają na podwyższenie oceny.</w:t>
      </w:r>
    </w:p>
    <w:p w:rsidR="00E11F96" w:rsidRDefault="00E11F96" w:rsidP="00E11F96">
      <w:r>
        <w:t>•Uczeń na bieżąco jest informowany o uzyskanych ocenach.</w:t>
      </w:r>
    </w:p>
    <w:p w:rsidR="00E11F96" w:rsidRDefault="00E11F96" w:rsidP="00E11F96">
      <w:r>
        <w:t xml:space="preserve">Przeliczanie oceny ważonej na ocenę semestralną i </w:t>
      </w:r>
      <w:proofErr w:type="spellStart"/>
      <w:r>
        <w:t>końcoworoczną</w:t>
      </w:r>
      <w:proofErr w:type="spellEnd"/>
      <w:r>
        <w:t>:</w:t>
      </w:r>
    </w:p>
    <w:p w:rsidR="00E11F96" w:rsidRDefault="00E11F96" w:rsidP="00E11F96">
      <w:r>
        <w:t>- od 5,50 do 6,00 – celujący (cel)</w:t>
      </w:r>
    </w:p>
    <w:p w:rsidR="00E11F96" w:rsidRDefault="00E11F96" w:rsidP="00E11F96">
      <w:r>
        <w:t>- od 4,75 do 5,49 - bardzo dobry (</w:t>
      </w:r>
      <w:proofErr w:type="spellStart"/>
      <w:r>
        <w:t>bdb</w:t>
      </w:r>
      <w:proofErr w:type="spellEnd"/>
      <w:r>
        <w:t>)</w:t>
      </w:r>
    </w:p>
    <w:p w:rsidR="00E11F96" w:rsidRDefault="00E11F96" w:rsidP="00E11F96">
      <w:r>
        <w:t>- od 3,75 do 4,74 – dobry (</w:t>
      </w:r>
      <w:proofErr w:type="spellStart"/>
      <w:r>
        <w:t>db</w:t>
      </w:r>
      <w:proofErr w:type="spellEnd"/>
      <w:r>
        <w:t>)</w:t>
      </w:r>
    </w:p>
    <w:p w:rsidR="00E11F96" w:rsidRDefault="00E11F96" w:rsidP="00E11F96">
      <w:r>
        <w:t>- od 2,75 do 3,74 – dostateczny(</w:t>
      </w:r>
      <w:proofErr w:type="spellStart"/>
      <w:r>
        <w:t>dst</w:t>
      </w:r>
      <w:proofErr w:type="spellEnd"/>
      <w:r>
        <w:t>)</w:t>
      </w:r>
    </w:p>
    <w:p w:rsidR="00E11F96" w:rsidRDefault="00E11F96" w:rsidP="00E11F96">
      <w:r>
        <w:t>- od 1,90 do 2,74 – dopuszczający (</w:t>
      </w:r>
      <w:proofErr w:type="spellStart"/>
      <w:r>
        <w:t>dop</w:t>
      </w:r>
      <w:proofErr w:type="spellEnd"/>
      <w:r>
        <w:t>)</w:t>
      </w:r>
    </w:p>
    <w:p w:rsidR="00E11F96" w:rsidRDefault="00E11F96" w:rsidP="00E11F96">
      <w:r>
        <w:t xml:space="preserve">- od 0 do 1,89 – niedostateczny ( </w:t>
      </w:r>
      <w:proofErr w:type="spellStart"/>
      <w:r>
        <w:t>ndst</w:t>
      </w:r>
      <w:proofErr w:type="spellEnd"/>
      <w:r>
        <w:t>)</w:t>
      </w:r>
    </w:p>
    <w:p w:rsidR="00E11F96" w:rsidRDefault="00E11F96" w:rsidP="00E11F96">
      <w:r>
        <w:t>Dziesiętne części oceny umożliwiają podniesienie lub obniżenie oceny. Dokonując tego</w:t>
      </w:r>
    </w:p>
    <w:p w:rsidR="00E11F96" w:rsidRDefault="00E11F96" w:rsidP="00E11F96">
      <w:r>
        <w:t>nauczyciel bierze pod uwagę postawę ucznia na lekcjach, jego zaangażowanie w pracę.</w:t>
      </w:r>
    </w:p>
    <w:p w:rsidR="00E11F96" w:rsidRDefault="00E11F96" w:rsidP="00E11F96">
      <w:r>
        <w:t>Obowiązuje następująca hierarchia ważności ocen:</w:t>
      </w:r>
    </w:p>
    <w:p w:rsidR="00E11F96" w:rsidRDefault="00E11F96" w:rsidP="00E11F96">
      <w:r>
        <w:t>- ocena ze sprawdzianu – waga 5,</w:t>
      </w:r>
    </w:p>
    <w:p w:rsidR="00E11F96" w:rsidRDefault="00E11F96" w:rsidP="00E11F96">
      <w:r>
        <w:t>- ocena z poprawy sprawdzianu – waga 5,</w:t>
      </w:r>
    </w:p>
    <w:p w:rsidR="00E11F96" w:rsidRDefault="00E11F96" w:rsidP="00E11F96">
      <w:r>
        <w:t>- ocena z kartkówki – waga 3,</w:t>
      </w:r>
    </w:p>
    <w:p w:rsidR="00E11F96" w:rsidRDefault="00E11F96" w:rsidP="00E11F96">
      <w:r>
        <w:lastRenderedPageBreak/>
        <w:t>- ocena z poprawy kartkówki – waga 3</w:t>
      </w:r>
    </w:p>
    <w:p w:rsidR="00E11F96" w:rsidRDefault="00E11F96" w:rsidP="00E11F96">
      <w:r>
        <w:t>- ocena z odpowiedzi ustnej – waga 2,</w:t>
      </w:r>
    </w:p>
    <w:p w:rsidR="00E11F96" w:rsidRDefault="00E11F96" w:rsidP="00E11F96">
      <w:r>
        <w:t>- ocena z aktywność ucznia na lekcji – waga 1,</w:t>
      </w:r>
    </w:p>
    <w:p w:rsidR="00E11F96" w:rsidRDefault="00E11F96" w:rsidP="00E11F96">
      <w:r>
        <w:t>- ocena z prac domowych – waga 1,</w:t>
      </w:r>
    </w:p>
    <w:p w:rsidR="00E11F96" w:rsidRDefault="00E11F96" w:rsidP="00E11F96">
      <w:r>
        <w:t>- ocena z konkursów przedmiotowych, olimpiad pozaszkolnych – waga 7,</w:t>
      </w:r>
    </w:p>
    <w:p w:rsidR="00E11F96" w:rsidRDefault="00E11F96" w:rsidP="00E11F96">
      <w:r>
        <w:t>- ocena z konkursów szkolnych – waga 6,</w:t>
      </w:r>
    </w:p>
    <w:p w:rsidR="00E11F96" w:rsidRDefault="00E11F96" w:rsidP="00E11F96">
      <w:r>
        <w:t>- prezentacja multimedialna – waga 3,</w:t>
      </w:r>
    </w:p>
    <w:p w:rsidR="00E11F96" w:rsidRDefault="00E11F96" w:rsidP="00E11F96">
      <w:r>
        <w:t>- praca w grupach – waga 1,</w:t>
      </w:r>
    </w:p>
    <w:p w:rsidR="00E11F96" w:rsidRDefault="00E11F96" w:rsidP="00E11F96">
      <w:r>
        <w:t>- ocena z prac dodatkowych (referat, projekt) – waga 4,</w:t>
      </w:r>
    </w:p>
    <w:p w:rsidR="00E11F96" w:rsidRDefault="00E11F96" w:rsidP="00E11F96">
      <w:r>
        <w:t>- praca plastyczna np. plakat – waga 3.</w:t>
      </w:r>
    </w:p>
    <w:p w:rsidR="00E11F96" w:rsidRDefault="00E11F96" w:rsidP="00E11F96">
      <w:r>
        <w:t>PRACA Z UCZNIEM O SPECJALNYCH POTRZEBACH EDUKACYJNYCH</w:t>
      </w:r>
    </w:p>
    <w:p w:rsidR="00E11F96" w:rsidRDefault="00E11F96" w:rsidP="00E11F96">
      <w:r>
        <w:t>Uczniowi, u którego stwierdzono specyficzne trudności w uczeniu się lub deficyty</w:t>
      </w:r>
    </w:p>
    <w:p w:rsidR="00E11F96" w:rsidRDefault="00E11F96" w:rsidP="00E11F96">
      <w:r>
        <w:t xml:space="preserve">rozwojowe potwierdzone pisemną opinią Poradni </w:t>
      </w:r>
      <w:proofErr w:type="spellStart"/>
      <w:r>
        <w:t>Psychologiczno</w:t>
      </w:r>
      <w:proofErr w:type="spellEnd"/>
      <w:r>
        <w:t xml:space="preserve"> –Pedagogicznej, nauczyciel udziela</w:t>
      </w:r>
    </w:p>
    <w:p w:rsidR="00E11F96" w:rsidRDefault="00E11F96" w:rsidP="00E11F96">
      <w:r>
        <w:t>wsparcia. W zależności od potrzeb określonych przez poradnię uczeń może:</w:t>
      </w:r>
    </w:p>
    <w:p w:rsidR="00E11F96" w:rsidRDefault="00E11F96" w:rsidP="00E11F96">
      <w:r>
        <w:t>-wykonywać zadania dostosowane do swoich możliwości i posiadanej inteligencji,</w:t>
      </w:r>
    </w:p>
    <w:p w:rsidR="00E11F96" w:rsidRDefault="00E11F96" w:rsidP="00E11F96">
      <w:r>
        <w:t>-otrzymywać polecenia w prostej formie lub móc skorzystać z pytań pomocniczych,</w:t>
      </w:r>
    </w:p>
    <w:p w:rsidR="00E11F96" w:rsidRDefault="00E11F96" w:rsidP="00E11F96">
      <w:r>
        <w:t>-mieć więcej czasu na wykonanie zdania w czasie lekcji oraz na utrwalenie nabytej</w:t>
      </w:r>
    </w:p>
    <w:p w:rsidR="00E11F96" w:rsidRDefault="00E11F96" w:rsidP="00E11F96">
      <w:r>
        <w:t>wiedzy i umiejętności.</w:t>
      </w:r>
    </w:p>
    <w:p w:rsidR="00E11F96" w:rsidRDefault="00E11F96" w:rsidP="00E11F96">
      <w:r>
        <w:t>W/w wymagania sporządzono na podstawie Wewnątrzszkolnego Systemu Oceniania – sprawy sporne lub</w:t>
      </w:r>
      <w:r w:rsidR="00A56A13">
        <w:t xml:space="preserve"> </w:t>
      </w:r>
      <w:bookmarkStart w:id="0" w:name="_GoBack"/>
      <w:bookmarkEnd w:id="0"/>
      <w:r>
        <w:t>nie poruszone w niniejszym opracowaniu rozstrzygane będą w na podstawie ogólnych przepisów WSO.</w:t>
      </w:r>
    </w:p>
    <w:p w:rsidR="00E11F96" w:rsidRDefault="00E11F96" w:rsidP="00E11F96">
      <w:r>
        <w:t>PRZEDMIOTOWE ZASADY OCENIANIA z historii</w:t>
      </w:r>
    </w:p>
    <w:p w:rsidR="00E11F96" w:rsidRDefault="00E11F96" w:rsidP="00E11F96">
      <w:r>
        <w:t>(w skrócie PZO) podczas nauczania zdalnego</w:t>
      </w:r>
    </w:p>
    <w:p w:rsidR="00E11F96" w:rsidRDefault="00E11F96" w:rsidP="00E11F96">
      <w:r>
        <w:t>Podczas nauczania zdalnego historii stosuje się najczęściej następujące metody nauczania:</w:t>
      </w:r>
    </w:p>
    <w:p w:rsidR="00E11F96" w:rsidRDefault="00E11F96" w:rsidP="00E11F96">
      <w:r>
        <w:t>1. metoda podająca: wykład on-line</w:t>
      </w:r>
    </w:p>
    <w:p w:rsidR="00E11F96" w:rsidRDefault="00E11F96" w:rsidP="00E11F96">
      <w:r>
        <w:t>2. metody aktywizujące: dyskusja on-line, metoda problemowa, projekt, praca z tekstem źródłowym, praca z</w:t>
      </w:r>
    </w:p>
    <w:p w:rsidR="00E11F96" w:rsidRDefault="00E11F96" w:rsidP="00E11F96">
      <w:r>
        <w:t>podręcznikiem, praca z filmem</w:t>
      </w:r>
    </w:p>
    <w:p w:rsidR="00E11F96" w:rsidRDefault="00E11F96" w:rsidP="00E11F96">
      <w:r>
        <w:t>a) praca on-line z całą klasą: nauczyciel realizuje te same treści z całą klasą</w:t>
      </w:r>
    </w:p>
    <w:p w:rsidR="00E11F96" w:rsidRDefault="00E11F96" w:rsidP="00E11F96">
      <w:r>
        <w:t>b) praca indywidualna</w:t>
      </w:r>
    </w:p>
    <w:p w:rsidR="00E11F96" w:rsidRDefault="00E11F96" w:rsidP="00E11F96">
      <w:r>
        <w:t>c) wykorzystanie środków multimedialnych</w:t>
      </w:r>
    </w:p>
    <w:p w:rsidR="00E11F96" w:rsidRDefault="00E11F96" w:rsidP="00E11F96">
      <w:r>
        <w:lastRenderedPageBreak/>
        <w:t>Przedział procentowy na poszczególne oceny oraz kryteria i sposób wystawiania ocen rocznych pozostają bez zmian (wg PSO opracowanego 02.09.2019 r.)</w:t>
      </w:r>
    </w:p>
    <w:p w:rsidR="00E11F96" w:rsidRDefault="00E11F96" w:rsidP="00E11F96">
      <w:r>
        <w:t>Ogólne zasady współpracy:</w:t>
      </w:r>
    </w:p>
    <w:p w:rsidR="00E11F96" w:rsidRDefault="00E11F96" w:rsidP="00E11F96">
      <w:r>
        <w:t>1. Podczas zdalnego nauczania uczeń ma obowiązek wykonać wskazane przez nauczyciela zadania.</w:t>
      </w:r>
    </w:p>
    <w:p w:rsidR="00E11F96" w:rsidRDefault="00E11F96" w:rsidP="00E11F96">
      <w:r>
        <w:t>2. Uczeń ma obowiązek przesłać prace we wskazany przez nauczyciela sposób oraz w terminie wyznaczonym przez nauczyciela. Jeśli tego nie zrobi i nie przekaże informacji o zasadnych przyczynach niewywiązania się z obowiązku, to fakt ten nauczyciel odnotowuje w dzienniku w uwagach, a termin uzupełnienia zaległości zostanie ponownie ustalony.</w:t>
      </w:r>
    </w:p>
    <w:p w:rsidR="00E11F96" w:rsidRDefault="00E11F96" w:rsidP="00E11F96">
      <w:r>
        <w:t>3. Uczeń, który nie odda pracy i nie usprawiedliwi się u nauczyciela otrzymuje wpis w dzienniku brak zadania (</w:t>
      </w:r>
      <w:proofErr w:type="spellStart"/>
      <w:r>
        <w:t>bz</w:t>
      </w:r>
      <w:proofErr w:type="spellEnd"/>
      <w:r>
        <w:t>). Jeżeli po otrzymaniu tego wpisu w ciągu tygodnia nie odda pracy otrzymuje ocenę niedostateczną.</w:t>
      </w:r>
    </w:p>
    <w:p w:rsidR="00E11F96" w:rsidRDefault="00E11F96" w:rsidP="00E11F96">
      <w:r>
        <w:t>4. Jeśli uczeń niepełnoletni nie może w zaplanowanym czasie uczestniczyć w danych zajęciach lub z jakiegoś powodu wykonać lub przesłać zadanych prac, rodzic/opiekun prawny jest zobowiązany niezwłocznie zgłosić ten fakt nauczycielowi prowadzącemu zajęcia. Jeżeli uczeń jest pełnoletni zgłasza ten fakt samodzielnie.</w:t>
      </w:r>
    </w:p>
    <w:p w:rsidR="00E11F96" w:rsidRDefault="00E11F96" w:rsidP="00E11F96">
      <w:r>
        <w:t>5. Jeśli uczeń nie pisze zaplanowanej kartkówki, klasówki lub sprawdzianu i mimo informacji przesłanej (w tym samym dniu) do rodzica/opiekuna prawnego lub pełnoletniego ucznia, nie ma w ciągu trzech dni usprawiedliwienia i kontaktu z nauczycielem, to otrzymuje z danej pracy pisemnej ocenę niedostateczną. Uczeń ma prawo poprawić ocenę niedostateczną po ustaleniu terminu z nauczycielem, ocena ta zostaje wpisana w dodatkową rubrykę z adnotacją poprawa pracy.</w:t>
      </w:r>
    </w:p>
    <w:p w:rsidR="00E11F96" w:rsidRDefault="00E11F96" w:rsidP="00E11F96">
      <w:r>
        <w:t>6. Poprawa ocen - uczeń ma możliwość poprawienia oceny z pracy klasowej, sprawdzianu, testu lub kartkówki w ciągu tygodnia od wstawienia ocen do dziennika. Chęć poprawy zgłasza nauczycielowi w ciągu jednego dnia od wstawienia</w:t>
      </w:r>
    </w:p>
    <w:p w:rsidR="00E11F96" w:rsidRDefault="00E11F96" w:rsidP="00E11F96">
      <w:r>
        <w:t>ocen do dziennika. Termin poprawy wyznacza nauczyciel o czym informuje ucznia z co najmniej trzydniowym wyprzedzeniem.</w:t>
      </w:r>
    </w:p>
    <w:sectPr w:rsidR="00E1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A"/>
    <w:rsid w:val="00225CB8"/>
    <w:rsid w:val="007007AA"/>
    <w:rsid w:val="007A2B36"/>
    <w:rsid w:val="00A56A13"/>
    <w:rsid w:val="00B6533D"/>
    <w:rsid w:val="00B863CC"/>
    <w:rsid w:val="00CC4AC0"/>
    <w:rsid w:val="00E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9982"/>
  <w15:chartTrackingRefBased/>
  <w15:docId w15:val="{B65A3515-3DF5-4541-BE8C-554C7C1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2426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Zaczek</dc:creator>
  <cp:keywords/>
  <dc:description/>
  <cp:lastModifiedBy>Ewelina Zaczek</cp:lastModifiedBy>
  <cp:revision>3</cp:revision>
  <dcterms:created xsi:type="dcterms:W3CDTF">2022-09-01T21:10:00Z</dcterms:created>
  <dcterms:modified xsi:type="dcterms:W3CDTF">2023-09-12T22:09:00Z</dcterms:modified>
</cp:coreProperties>
</file>