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DC35B" w14:textId="19F51A7B" w:rsidR="004610AB" w:rsidRPr="006708DC" w:rsidRDefault="0008545D" w:rsidP="004610AB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dn. </w:t>
      </w:r>
      <w:r w:rsidR="004610AB" w:rsidRPr="006708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="00B4731F">
        <w:rPr>
          <w:rFonts w:asciiTheme="minorHAnsi" w:hAnsiTheme="minorHAnsi" w:cstheme="minorHAnsi"/>
          <w:sz w:val="22"/>
          <w:szCs w:val="22"/>
        </w:rPr>
        <w:t xml:space="preserve"> </w:t>
      </w:r>
      <w:r w:rsidR="004610AB" w:rsidRPr="006708D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4610AB" w:rsidRPr="006708DC">
        <w:rPr>
          <w:rFonts w:asciiTheme="minorHAnsi" w:hAnsiTheme="minorHAnsi" w:cstheme="minorHAnsi"/>
          <w:sz w:val="22"/>
          <w:szCs w:val="22"/>
        </w:rPr>
        <w:t>r.</w:t>
      </w:r>
    </w:p>
    <w:p w14:paraId="38CC5758" w14:textId="77777777" w:rsidR="004610AB" w:rsidRPr="006708DC" w:rsidRDefault="004610AB" w:rsidP="004610AB">
      <w:pPr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23FAA48" w14:textId="77777777" w:rsidR="004610AB" w:rsidRPr="006708DC" w:rsidRDefault="004610AB" w:rsidP="004610AB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74416E" w14:textId="77777777" w:rsidR="004610AB" w:rsidRPr="00AF1214" w:rsidRDefault="004610AB" w:rsidP="004610AB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1214">
        <w:rPr>
          <w:rFonts w:asciiTheme="minorHAnsi" w:hAnsiTheme="minorHAnsi" w:cstheme="minorHAnsi"/>
          <w:b/>
          <w:sz w:val="22"/>
          <w:szCs w:val="22"/>
        </w:rPr>
        <w:t xml:space="preserve">Oświadczenie, </w:t>
      </w:r>
    </w:p>
    <w:p w14:paraId="4848E2A1" w14:textId="77777777" w:rsidR="0044229C" w:rsidRPr="00AF1214" w:rsidRDefault="004610AB" w:rsidP="004610AB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1214">
        <w:rPr>
          <w:rFonts w:asciiTheme="minorHAnsi" w:hAnsiTheme="minorHAnsi" w:cstheme="minorHAnsi"/>
          <w:b/>
          <w:sz w:val="22"/>
          <w:szCs w:val="22"/>
        </w:rPr>
        <w:t>dotyczące braku przeciwwskazań osób wykonujących umowę</w:t>
      </w:r>
      <w:r w:rsidR="0044229C" w:rsidRPr="00AF1214">
        <w:rPr>
          <w:rFonts w:asciiTheme="minorHAnsi" w:hAnsiTheme="minorHAnsi" w:cstheme="minorHAnsi"/>
          <w:b/>
          <w:sz w:val="22"/>
          <w:szCs w:val="22"/>
        </w:rPr>
        <w:t xml:space="preserve"> o praktykę zawodową</w:t>
      </w:r>
      <w:r w:rsidRPr="00AF121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EF86C" w14:textId="0898CFD8" w:rsidR="004610AB" w:rsidRPr="006708DC" w:rsidRDefault="004610AB" w:rsidP="004610AB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1214">
        <w:rPr>
          <w:rFonts w:asciiTheme="minorHAnsi" w:hAnsiTheme="minorHAnsi" w:cstheme="minorHAnsi"/>
          <w:b/>
          <w:sz w:val="22"/>
          <w:szCs w:val="22"/>
        </w:rPr>
        <w:t>do</w:t>
      </w:r>
      <w:r w:rsidR="0044229C" w:rsidRPr="00AF121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1214">
        <w:rPr>
          <w:rFonts w:asciiTheme="minorHAnsi" w:hAnsiTheme="minorHAnsi" w:cstheme="minorHAnsi"/>
          <w:b/>
          <w:sz w:val="22"/>
          <w:szCs w:val="22"/>
        </w:rPr>
        <w:t>pracy z małoletnimi</w:t>
      </w:r>
    </w:p>
    <w:p w14:paraId="658D0A71" w14:textId="77777777" w:rsidR="004610AB" w:rsidRPr="006708DC" w:rsidRDefault="004610AB" w:rsidP="004610AB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D68EA1" w14:textId="77777777" w:rsidR="004610AB" w:rsidRPr="006708DC" w:rsidRDefault="004610AB" w:rsidP="004610AB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229708" w14:textId="236717E7" w:rsidR="0008545D" w:rsidRPr="0008545D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8DC">
        <w:rPr>
          <w:rFonts w:asciiTheme="minorHAnsi" w:hAnsiTheme="minorHAnsi" w:cstheme="minorHAnsi"/>
          <w:sz w:val="22"/>
          <w:szCs w:val="22"/>
        </w:rPr>
        <w:t xml:space="preserve">Ja, niżej podpisany/a …………………………………………………………………………………………………… (imię </w:t>
      </w:r>
      <w:r w:rsidR="00AD0EFC">
        <w:rPr>
          <w:rFonts w:asciiTheme="minorHAnsi" w:hAnsiTheme="minorHAnsi" w:cstheme="minorHAnsi"/>
          <w:sz w:val="22"/>
          <w:szCs w:val="22"/>
        </w:rPr>
        <w:br/>
      </w:r>
      <w:r w:rsidRPr="006708DC">
        <w:rPr>
          <w:rFonts w:asciiTheme="minorHAnsi" w:hAnsiTheme="minorHAnsi" w:cstheme="minorHAnsi"/>
          <w:sz w:val="22"/>
          <w:szCs w:val="22"/>
        </w:rPr>
        <w:t xml:space="preserve">i nazwisko) oświadczam, że w związku z </w:t>
      </w:r>
      <w:r w:rsidRPr="00504505">
        <w:rPr>
          <w:rFonts w:asciiTheme="minorHAnsi" w:hAnsiTheme="minorHAnsi" w:cstheme="minorHAnsi"/>
          <w:sz w:val="22"/>
          <w:szCs w:val="22"/>
        </w:rPr>
        <w:t xml:space="preserve">realizacją umowy </w:t>
      </w:r>
      <w:r w:rsidR="0008545D" w:rsidRPr="00504505">
        <w:rPr>
          <w:rFonts w:asciiTheme="minorHAnsi" w:hAnsiTheme="minorHAnsi" w:cstheme="minorHAnsi"/>
          <w:sz w:val="22"/>
          <w:szCs w:val="22"/>
        </w:rPr>
        <w:t xml:space="preserve">na </w:t>
      </w:r>
      <w:r w:rsidRPr="00504505">
        <w:rPr>
          <w:rFonts w:asciiTheme="minorHAnsi" w:hAnsiTheme="minorHAnsi" w:cstheme="minorHAnsi"/>
          <w:sz w:val="22"/>
          <w:szCs w:val="22"/>
        </w:rPr>
        <w:t xml:space="preserve">organizację </w:t>
      </w:r>
      <w:r w:rsidR="0008545D" w:rsidRPr="00504505">
        <w:rPr>
          <w:rFonts w:asciiTheme="minorHAnsi" w:hAnsiTheme="minorHAnsi" w:cstheme="minorHAnsi"/>
          <w:sz w:val="22"/>
          <w:szCs w:val="22"/>
        </w:rPr>
        <w:t xml:space="preserve">praktyk </w:t>
      </w:r>
      <w:r w:rsidR="00504505" w:rsidRPr="00504505">
        <w:rPr>
          <w:rFonts w:asciiTheme="minorHAnsi" w:hAnsiTheme="minorHAnsi" w:cstheme="minorHAnsi"/>
          <w:sz w:val="22"/>
          <w:szCs w:val="22"/>
        </w:rPr>
        <w:t>zawodowych</w:t>
      </w:r>
      <w:r w:rsidR="0008545D" w:rsidRPr="00504505">
        <w:rPr>
          <w:rFonts w:asciiTheme="minorHAnsi" w:hAnsiTheme="minorHAnsi" w:cstheme="minorHAnsi"/>
          <w:sz w:val="22"/>
          <w:szCs w:val="22"/>
        </w:rPr>
        <w:t xml:space="preserve"> </w:t>
      </w:r>
      <w:r w:rsidRPr="0008545D">
        <w:rPr>
          <w:rFonts w:asciiTheme="minorHAnsi" w:hAnsiTheme="minorHAnsi" w:cstheme="minorHAnsi"/>
          <w:sz w:val="22"/>
          <w:szCs w:val="22"/>
        </w:rPr>
        <w:t xml:space="preserve">dla uczniów </w:t>
      </w:r>
      <w:r w:rsidR="0008545D" w:rsidRPr="0008545D">
        <w:rPr>
          <w:rFonts w:asciiTheme="minorHAnsi" w:hAnsiTheme="minorHAnsi" w:cstheme="minorHAnsi"/>
          <w:sz w:val="22"/>
          <w:szCs w:val="22"/>
        </w:rPr>
        <w:t>Technikum Elektronicznego nr 1 w Zespole Szkół nr 36 im. Marcina Kasprzaka :</w:t>
      </w:r>
    </w:p>
    <w:p w14:paraId="56681BCF" w14:textId="450CBD8D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8DC">
        <w:rPr>
          <w:rFonts w:asciiTheme="minorHAnsi" w:hAnsiTheme="minorHAnsi" w:cstheme="minorHAnsi"/>
          <w:sz w:val="22"/>
          <w:szCs w:val="22"/>
        </w:rPr>
        <w:t xml:space="preserve">- dokonałem/łam weryfikacji pod kątem figurowania w Rejestrze Sprawców Przestępstw na Tle Seksualnym zgodnie z art. 21 ust 2 ustawy </w:t>
      </w:r>
      <w:r w:rsidRPr="006708DC">
        <w:rPr>
          <w:rFonts w:asciiTheme="minorHAnsi" w:hAnsiTheme="minorHAnsi" w:cstheme="minorHAnsi"/>
          <w:color w:val="333333"/>
          <w:sz w:val="22"/>
          <w:szCs w:val="22"/>
        </w:rPr>
        <w:t xml:space="preserve">z dnia 13 maja 2016 r. </w:t>
      </w:r>
      <w:r w:rsidRPr="006708DC">
        <w:rPr>
          <w:rFonts w:asciiTheme="minorHAnsi" w:hAnsiTheme="minorHAnsi" w:cstheme="minorHAnsi"/>
          <w:bCs/>
          <w:color w:val="333333"/>
          <w:sz w:val="22"/>
          <w:szCs w:val="22"/>
        </w:rPr>
        <w:t>o przeciwdziałaniu zagrożeniom przestępczością na tle seksualnym i ochronie małoletnich</w:t>
      </w:r>
      <w:r w:rsidRPr="006708D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3A6749">
        <w:rPr>
          <w:rFonts w:asciiTheme="minorHAnsi" w:hAnsiTheme="minorHAnsi" w:cstheme="minorHAnsi"/>
          <w:bCs/>
          <w:color w:val="333333"/>
          <w:sz w:val="22"/>
          <w:szCs w:val="22"/>
        </w:rPr>
        <w:t>osób, kt</w:t>
      </w:r>
      <w:r w:rsidRPr="003A6749">
        <w:rPr>
          <w:rFonts w:asciiTheme="minorHAnsi" w:hAnsiTheme="minorHAnsi" w:cstheme="minorHAnsi"/>
          <w:sz w:val="22"/>
          <w:szCs w:val="22"/>
          <w:shd w:val="clear" w:color="auto" w:fill="FFFFFF"/>
        </w:rPr>
        <w:t>óre</w:t>
      </w:r>
      <w:r w:rsidRPr="006708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będą w</w:t>
      </w:r>
      <w:r w:rsidRPr="006708DC">
        <w:rPr>
          <w:rFonts w:asciiTheme="minorHAnsi" w:hAnsiTheme="minorHAnsi" w:cstheme="minorHAnsi"/>
          <w:iCs/>
          <w:sz w:val="22"/>
          <w:szCs w:val="22"/>
        </w:rPr>
        <w:t xml:space="preserve">ykonywały czynności w ramach ww. umowy </w:t>
      </w:r>
      <w:r w:rsidRPr="006708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związane z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pełnieniem funkcji opiekuna </w:t>
      </w:r>
      <w:r w:rsidR="00AF1214">
        <w:rPr>
          <w:rFonts w:asciiTheme="minorHAnsi" w:hAnsiTheme="minorHAnsi" w:cstheme="minorHAnsi"/>
          <w:sz w:val="22"/>
          <w:szCs w:val="22"/>
          <w:shd w:val="clear" w:color="auto" w:fill="FFFFFF"/>
        </w:rPr>
        <w:t>praktyk zawodowych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6708DC">
        <w:rPr>
          <w:rFonts w:asciiTheme="minorHAnsi" w:hAnsiTheme="minorHAnsi" w:cstheme="minorHAnsi"/>
          <w:sz w:val="22"/>
          <w:szCs w:val="22"/>
          <w:shd w:val="clear" w:color="auto" w:fill="FFFFFF"/>
        </w:rPr>
        <w:t>(zwane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dalej jako</w:t>
      </w:r>
      <w:r w:rsidRPr="006708DC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Pr="006708DC">
        <w:rPr>
          <w:rFonts w:asciiTheme="minorHAnsi" w:hAnsiTheme="minorHAnsi" w:cstheme="minorHAnsi"/>
          <w:sz w:val="22"/>
          <w:szCs w:val="22"/>
        </w:rPr>
        <w:t xml:space="preserve"> osoba, która ma pracować  z małoletnimi) oraz oświadczam, że osoby, które mają pracować </w:t>
      </w:r>
      <w:r w:rsidR="00AD0EFC">
        <w:rPr>
          <w:rFonts w:asciiTheme="minorHAnsi" w:hAnsiTheme="minorHAnsi" w:cstheme="minorHAnsi"/>
          <w:sz w:val="22"/>
          <w:szCs w:val="22"/>
        </w:rPr>
        <w:br/>
      </w:r>
      <w:r w:rsidRPr="006708DC">
        <w:rPr>
          <w:rFonts w:asciiTheme="minorHAnsi" w:hAnsiTheme="minorHAnsi" w:cstheme="minorHAnsi"/>
          <w:sz w:val="22"/>
          <w:szCs w:val="22"/>
        </w:rPr>
        <w:t>z małoletnimi nie figurują w Rejes</w:t>
      </w:r>
      <w:r>
        <w:rPr>
          <w:rFonts w:asciiTheme="minorHAnsi" w:hAnsiTheme="minorHAnsi" w:cstheme="minorHAnsi"/>
          <w:sz w:val="22"/>
          <w:szCs w:val="22"/>
        </w:rPr>
        <w:t>trze z dostępem ograniczonym oraz</w:t>
      </w:r>
      <w:r w:rsidRPr="006708DC">
        <w:rPr>
          <w:rFonts w:asciiTheme="minorHAnsi" w:hAnsiTheme="minorHAnsi" w:cstheme="minorHAnsi"/>
          <w:sz w:val="22"/>
          <w:szCs w:val="22"/>
        </w:rPr>
        <w:t xml:space="preserve"> w Rejestrze osób, w stosunku do których Państwowa Komisja do spraw przeciwdziałania wykorzystaniu seksualnemu małoletnich poniżej lat 15 wydała postanowienie o wpisie w Rejestrze </w:t>
      </w:r>
      <w:r>
        <w:rPr>
          <w:rFonts w:asciiTheme="minorHAnsi" w:hAnsiTheme="minorHAnsi" w:cstheme="minorHAnsi"/>
          <w:sz w:val="22"/>
          <w:szCs w:val="22"/>
        </w:rPr>
        <w:t>oraz w stosunku do nich nie są</w:t>
      </w:r>
      <w:r w:rsidRPr="006708DC">
        <w:rPr>
          <w:rFonts w:asciiTheme="minorHAnsi" w:hAnsiTheme="minorHAnsi" w:cstheme="minorHAnsi"/>
          <w:sz w:val="22"/>
          <w:szCs w:val="22"/>
        </w:rPr>
        <w:t xml:space="preserve"> prowadzone postępowanie karne, o których mowa w art. 2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6708DC">
        <w:rPr>
          <w:rFonts w:asciiTheme="minorHAnsi" w:hAnsiTheme="minorHAnsi" w:cstheme="minorHAnsi"/>
          <w:sz w:val="22"/>
          <w:szCs w:val="22"/>
        </w:rPr>
        <w:t xml:space="preserve">ustawy,  a także </w:t>
      </w:r>
    </w:p>
    <w:p w14:paraId="72FFC2A4" w14:textId="77777777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8DC">
        <w:rPr>
          <w:rFonts w:asciiTheme="minorHAnsi" w:hAnsiTheme="minorHAnsi" w:cstheme="minorHAnsi"/>
          <w:sz w:val="22"/>
          <w:szCs w:val="22"/>
        </w:rPr>
        <w:t>- zrealizowałem/łam obowiązki określon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708DC">
        <w:rPr>
          <w:rFonts w:asciiTheme="minorHAnsi" w:hAnsiTheme="minorHAnsi" w:cstheme="minorHAnsi"/>
          <w:sz w:val="22"/>
          <w:szCs w:val="22"/>
        </w:rPr>
        <w:t xml:space="preserve"> w art. 21 ust. 3-9 ustawy z dnia 13 maja 2016 r. o przeciwdziałaniu zagrożeniom przestępczością na tle seksualnym i ochronie małoletnich w stosunku do osób, które mają pracować  z małoletnimi tj. w szczególności:</w:t>
      </w:r>
    </w:p>
    <w:p w14:paraId="58DB03BD" w14:textId="77777777" w:rsidR="004610AB" w:rsidRDefault="004610AB" w:rsidP="004610AB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4622BB">
        <w:rPr>
          <w:rFonts w:asciiTheme="minorHAnsi" w:hAnsiTheme="minorHAnsi" w:cstheme="minorHAnsi"/>
          <w:shd w:val="clear" w:color="auto" w:fill="FFFFFF"/>
        </w:rPr>
        <w:t xml:space="preserve">Uzyskałem/łam od </w:t>
      </w:r>
      <w:r w:rsidRPr="004622BB">
        <w:rPr>
          <w:rFonts w:asciiTheme="minorHAnsi" w:hAnsiTheme="minorHAnsi" w:cstheme="minorHAnsi"/>
        </w:rPr>
        <w:t>osoby, która ma pracować  z małoletnimi</w:t>
      </w:r>
      <w:r w:rsidRPr="004622BB">
        <w:rPr>
          <w:rFonts w:asciiTheme="minorHAnsi" w:hAnsiTheme="minorHAnsi" w:cstheme="minorHAnsi"/>
          <w:shd w:val="clear" w:color="auto" w:fill="FFFFFF"/>
        </w:rPr>
        <w:t xml:space="preserve"> informację z Krajowego Rejestru Karnego w zakresie przestępstw określonych w </w:t>
      </w:r>
      <w:hyperlink r:id="rId6" w:anchor="/document/16798683?unitId=roz(XIX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rozdziale XIX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i </w:t>
      </w:r>
      <w:hyperlink r:id="rId7" w:anchor="/document/16798683?unitId=art(XXV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XXV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Kodeksu karnego, w </w:t>
      </w:r>
      <w:hyperlink r:id="rId8" w:anchor="/document/16798683?unitId=art(189(a)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art. 189a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i </w:t>
      </w:r>
      <w:hyperlink r:id="rId9" w:anchor="/document/16798683?unitId=art(207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art. 207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Kodeksu karnego oraz w </w:t>
      </w:r>
      <w:hyperlink r:id="rId10" w:anchor="/document/17219465?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ustawie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z dnia 29 lipca 2005 r. o przeciwdziałaniu narkomanii lub za odpowiadające tym przestępstwom czyny zabronione określone w przepisach prawa obcego;</w:t>
      </w:r>
    </w:p>
    <w:p w14:paraId="652B54BB" w14:textId="14D0B2C0" w:rsidR="004610AB" w:rsidRPr="004622BB" w:rsidRDefault="004610AB" w:rsidP="004610AB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4622BB">
        <w:rPr>
          <w:rFonts w:asciiTheme="minorHAnsi" w:hAnsiTheme="minorHAnsi" w:cstheme="minorHAnsi"/>
          <w:shd w:val="clear" w:color="auto" w:fill="FFFFFF"/>
        </w:rPr>
        <w:t xml:space="preserve">Uzyskałem/łam od </w:t>
      </w:r>
      <w:r w:rsidRPr="004622BB">
        <w:rPr>
          <w:rFonts w:asciiTheme="minorHAnsi" w:hAnsiTheme="minorHAnsi" w:cstheme="minorHAnsi"/>
        </w:rPr>
        <w:t>osoby, która ma pracować z małoletnimi</w:t>
      </w:r>
      <w:r w:rsidRPr="004622BB">
        <w:rPr>
          <w:rFonts w:asciiTheme="minorHAnsi" w:hAnsiTheme="minorHAnsi" w:cstheme="minorHAnsi"/>
          <w:shd w:val="clear" w:color="auto" w:fill="FFFFFF"/>
        </w:rPr>
        <w:t xml:space="preserve"> oraz która posiada obywatelstwo innego państwa niż Rzeczpospolita Polska informację z rejestru karnego państwa obywatelstwa uzyskiwaną do celów działalności zawodowej lub </w:t>
      </w:r>
      <w:proofErr w:type="spellStart"/>
      <w:r w:rsidRPr="004622BB">
        <w:rPr>
          <w:rFonts w:asciiTheme="minorHAnsi" w:hAnsiTheme="minorHAnsi" w:cstheme="minorHAnsi"/>
          <w:shd w:val="clear" w:color="auto" w:fill="FFFFFF"/>
        </w:rPr>
        <w:t>wolontariackiej</w:t>
      </w:r>
      <w:proofErr w:type="spellEnd"/>
      <w:r w:rsidRPr="004622BB">
        <w:rPr>
          <w:rFonts w:asciiTheme="minorHAnsi" w:hAnsiTheme="minorHAnsi" w:cstheme="minorHAnsi"/>
          <w:shd w:val="clear" w:color="auto" w:fill="FFFFFF"/>
        </w:rPr>
        <w:t xml:space="preserve"> związanej z kontaktami </w:t>
      </w:r>
      <w:r w:rsidR="00AD0EFC">
        <w:rPr>
          <w:rFonts w:asciiTheme="minorHAnsi" w:hAnsiTheme="minorHAnsi" w:cstheme="minorHAnsi"/>
          <w:shd w:val="clear" w:color="auto" w:fill="FFFFFF"/>
        </w:rPr>
        <w:br/>
      </w:r>
      <w:r w:rsidRPr="004622BB">
        <w:rPr>
          <w:rFonts w:asciiTheme="minorHAnsi" w:hAnsiTheme="minorHAnsi" w:cstheme="minorHAnsi"/>
          <w:shd w:val="clear" w:color="auto" w:fill="FFFFFF"/>
        </w:rPr>
        <w:t>z dziećmi;</w:t>
      </w:r>
    </w:p>
    <w:p w14:paraId="4A5E796D" w14:textId="3E0A57A8" w:rsidR="004610AB" w:rsidRPr="004622BB" w:rsidRDefault="004610AB" w:rsidP="004610AB">
      <w:pPr>
        <w:pStyle w:val="Akapitzlist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4622BB">
        <w:rPr>
          <w:rFonts w:asciiTheme="minorHAnsi" w:hAnsiTheme="minorHAnsi" w:cstheme="minorHAnsi"/>
          <w:shd w:val="clear" w:color="auto" w:fill="FFFFFF"/>
        </w:rPr>
        <w:t xml:space="preserve">Uzyskałem/łam od </w:t>
      </w:r>
      <w:r w:rsidRPr="004622BB">
        <w:rPr>
          <w:rFonts w:asciiTheme="minorHAnsi" w:hAnsiTheme="minorHAnsi" w:cstheme="minorHAnsi"/>
        </w:rPr>
        <w:t>osoby, która ma pracować  z małoletnimi</w:t>
      </w:r>
      <w:r w:rsidRPr="004622BB">
        <w:rPr>
          <w:rFonts w:asciiTheme="minorHAnsi" w:hAnsiTheme="minorHAnsi" w:cstheme="minorHAnsi"/>
          <w:shd w:val="clear" w:color="auto" w:fill="FFFFFF"/>
        </w:rPr>
        <w:t xml:space="preserve"> oświadczenia o państwie lub państwach, w których zamieszkiwała w ciągu ostatnich 20 lat, innych niż Rzeczpospolita Polska </w:t>
      </w:r>
      <w:r w:rsidR="00AD0EFC">
        <w:rPr>
          <w:rFonts w:asciiTheme="minorHAnsi" w:hAnsiTheme="minorHAnsi" w:cstheme="minorHAnsi"/>
          <w:shd w:val="clear" w:color="auto" w:fill="FFFFFF"/>
        </w:rPr>
        <w:br/>
      </w:r>
      <w:r w:rsidRPr="004622BB">
        <w:rPr>
          <w:rFonts w:asciiTheme="minorHAnsi" w:hAnsiTheme="minorHAnsi" w:cstheme="minorHAnsi"/>
          <w:shd w:val="clear" w:color="auto" w:fill="FFFFFF"/>
        </w:rPr>
        <w:t xml:space="preserve">i państwie obywatelstwa oraz informację z rejestrów karnych tych państw uzyskiwaną do celów działalności zawodowej lub </w:t>
      </w:r>
      <w:proofErr w:type="spellStart"/>
      <w:r w:rsidRPr="004622BB">
        <w:rPr>
          <w:rFonts w:asciiTheme="minorHAnsi" w:hAnsiTheme="minorHAnsi" w:cstheme="minorHAnsi"/>
          <w:shd w:val="clear" w:color="auto" w:fill="FFFFFF"/>
        </w:rPr>
        <w:t>wolontariackiej</w:t>
      </w:r>
      <w:proofErr w:type="spellEnd"/>
      <w:r w:rsidRPr="004622BB">
        <w:rPr>
          <w:rFonts w:asciiTheme="minorHAnsi" w:hAnsiTheme="minorHAnsi" w:cstheme="minorHAnsi"/>
          <w:shd w:val="clear" w:color="auto" w:fill="FFFFFF"/>
        </w:rPr>
        <w:t xml:space="preserve"> związanej z kontaktami z dziećmi lub informację </w:t>
      </w:r>
      <w:r w:rsidR="00AD0EFC">
        <w:rPr>
          <w:rFonts w:asciiTheme="minorHAnsi" w:hAnsiTheme="minorHAnsi" w:cstheme="minorHAnsi"/>
          <w:shd w:val="clear" w:color="auto" w:fill="FFFFFF"/>
        </w:rPr>
        <w:br/>
      </w:r>
      <w:r w:rsidRPr="004622BB">
        <w:rPr>
          <w:rFonts w:asciiTheme="minorHAnsi" w:hAnsiTheme="minorHAnsi" w:cstheme="minorHAnsi"/>
          <w:shd w:val="clear" w:color="auto" w:fill="FFFFFF"/>
        </w:rPr>
        <w:t xml:space="preserve">z rejestru karnego tego państwa w przypadku gdy prawo państwa nie przewiduje wydawania informacji do celów działalności zawodowej lub </w:t>
      </w:r>
      <w:proofErr w:type="spellStart"/>
      <w:r w:rsidRPr="004622BB">
        <w:rPr>
          <w:rFonts w:asciiTheme="minorHAnsi" w:hAnsiTheme="minorHAnsi" w:cstheme="minorHAnsi"/>
          <w:shd w:val="clear" w:color="auto" w:fill="FFFFFF"/>
        </w:rPr>
        <w:t>wolontariackiej</w:t>
      </w:r>
      <w:proofErr w:type="spellEnd"/>
      <w:r w:rsidRPr="004622BB">
        <w:rPr>
          <w:rFonts w:asciiTheme="minorHAnsi" w:hAnsiTheme="minorHAnsi" w:cstheme="minorHAnsi"/>
          <w:shd w:val="clear" w:color="auto" w:fill="FFFFFF"/>
        </w:rPr>
        <w:t xml:space="preserve"> związanej z kontaktami </w:t>
      </w:r>
      <w:r w:rsidR="00AD0EFC">
        <w:rPr>
          <w:rFonts w:asciiTheme="minorHAnsi" w:hAnsiTheme="minorHAnsi" w:cstheme="minorHAnsi"/>
          <w:shd w:val="clear" w:color="auto" w:fill="FFFFFF"/>
        </w:rPr>
        <w:br/>
      </w:r>
      <w:r w:rsidRPr="004622BB">
        <w:rPr>
          <w:rFonts w:asciiTheme="minorHAnsi" w:hAnsiTheme="minorHAnsi" w:cstheme="minorHAnsi"/>
          <w:shd w:val="clear" w:color="auto" w:fill="FFFFFF"/>
        </w:rPr>
        <w:t xml:space="preserve">z dziećmi. Z zastrzeżeniem, że w przypadku gdy prawo państwa, z którego ma być przedłożona informacja, o której mowa powyżej, nie przewiduje jej sporządzenia lub w danym państwie nie prowadzi się rejestru karnego, </w:t>
      </w:r>
      <w:r>
        <w:rPr>
          <w:rFonts w:asciiTheme="minorHAnsi" w:hAnsiTheme="minorHAnsi" w:cstheme="minorHAnsi"/>
          <w:shd w:val="clear" w:color="auto" w:fill="FFFFFF"/>
        </w:rPr>
        <w:t xml:space="preserve">uzyskałem </w:t>
      </w:r>
      <w:r w:rsidRPr="004622BB">
        <w:rPr>
          <w:rFonts w:asciiTheme="minorHAnsi" w:hAnsiTheme="minorHAnsi" w:cstheme="minorHAnsi"/>
          <w:shd w:val="clear" w:color="auto" w:fill="FFFFFF"/>
        </w:rPr>
        <w:t xml:space="preserve"> od osoby, </w:t>
      </w:r>
      <w:r w:rsidRPr="004622BB">
        <w:rPr>
          <w:rFonts w:asciiTheme="minorHAnsi" w:hAnsiTheme="minorHAnsi" w:cstheme="minorHAnsi"/>
        </w:rPr>
        <w:t>która ma pracować  z małoletnimi</w:t>
      </w:r>
      <w:r w:rsidRPr="004622BB">
        <w:rPr>
          <w:rFonts w:asciiTheme="minorHAnsi" w:hAnsiTheme="minorHAnsi" w:cstheme="minorHAnsi"/>
          <w:shd w:val="clear" w:color="auto" w:fill="FFFFFF"/>
        </w:rPr>
        <w:t xml:space="preserve">, </w:t>
      </w:r>
      <w:r w:rsidRPr="004622BB">
        <w:rPr>
          <w:rFonts w:asciiTheme="minorHAnsi" w:hAnsiTheme="minorHAnsi" w:cstheme="minorHAnsi"/>
          <w:shd w:val="clear" w:color="auto" w:fill="FFFFFF"/>
        </w:rPr>
        <w:lastRenderedPageBreak/>
        <w:t xml:space="preserve">oświadczenie o tym fakcie wraz z oświadczeniem, że nie była prawomocnie skazana w tym państwie za czyny zabronione odpowiadające przestępstwom określonym w rozdziale </w:t>
      </w:r>
      <w:hyperlink r:id="rId11" w:anchor="/document/16798683?unitId=art(XIX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XIX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i </w:t>
      </w:r>
      <w:hyperlink r:id="rId12" w:anchor="/document/16798683?unitId=art(XXV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XXV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Kodeksu karnego, w </w:t>
      </w:r>
      <w:hyperlink r:id="rId13" w:anchor="/document/16798683?unitId=art(189(a)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art. 189a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i </w:t>
      </w:r>
      <w:hyperlink r:id="rId14" w:anchor="/document/16798683?unitId=art(207)&amp;cm=DOCUMENT" w:tgtFrame="_blank" w:history="1">
        <w:r w:rsidRPr="004622BB">
          <w:rPr>
            <w:rStyle w:val="Hipercze"/>
            <w:rFonts w:asciiTheme="minorHAnsi" w:hAnsiTheme="minorHAnsi" w:cstheme="minorHAnsi"/>
            <w:color w:val="auto"/>
            <w:u w:val="none"/>
            <w:shd w:val="clear" w:color="auto" w:fill="FFFFFF"/>
          </w:rPr>
          <w:t>art. 207</w:t>
        </w:r>
      </w:hyperlink>
      <w:r w:rsidRPr="004622BB">
        <w:rPr>
          <w:rFonts w:asciiTheme="minorHAnsi" w:hAnsiTheme="minorHAnsi" w:cstheme="minorHAnsi"/>
          <w:shd w:val="clear" w:color="auto" w:fill="FFFFFF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25652F3A" w14:textId="77777777" w:rsidR="004610AB" w:rsidRPr="004622BB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622BB">
        <w:rPr>
          <w:rFonts w:asciiTheme="minorHAnsi" w:hAnsiTheme="minorHAnsi" w:cstheme="minorHAnsi"/>
          <w:sz w:val="22"/>
          <w:szCs w:val="22"/>
          <w:shd w:val="clear" w:color="auto" w:fill="FFFFFF"/>
        </w:rPr>
        <w:t>Oświadczenia, o których mowa powyżej,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5D19BBD" w14:textId="77777777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506911" w14:textId="77777777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DB8EFD" w14:textId="77777777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8DC">
        <w:rPr>
          <w:rFonts w:asciiTheme="minorHAnsi" w:hAnsiTheme="minorHAnsi" w:cstheme="minorHAnsi"/>
          <w:sz w:val="22"/>
          <w:szCs w:val="22"/>
        </w:rPr>
        <w:t>Jestem świadomy odpowiedzialności karnej</w:t>
      </w:r>
      <w:r>
        <w:rPr>
          <w:rFonts w:asciiTheme="minorHAnsi" w:hAnsiTheme="minorHAnsi" w:cstheme="minorHAnsi"/>
          <w:sz w:val="22"/>
          <w:szCs w:val="22"/>
        </w:rPr>
        <w:t xml:space="preserve"> za złożenie fałszywego oświadczenia oraz</w:t>
      </w:r>
      <w:r w:rsidRPr="006708DC">
        <w:rPr>
          <w:rFonts w:asciiTheme="minorHAnsi" w:hAnsiTheme="minorHAnsi" w:cstheme="minorHAnsi"/>
          <w:sz w:val="22"/>
          <w:szCs w:val="22"/>
        </w:rPr>
        <w:t xml:space="preserve"> za brak zrealizowania obowiązków </w:t>
      </w:r>
      <w:r>
        <w:rPr>
          <w:rFonts w:asciiTheme="minorHAnsi" w:hAnsiTheme="minorHAnsi" w:cstheme="minorHAnsi"/>
          <w:sz w:val="22"/>
          <w:szCs w:val="22"/>
        </w:rPr>
        <w:t>wskazanych</w:t>
      </w:r>
      <w:r w:rsidRPr="006708DC">
        <w:rPr>
          <w:rFonts w:asciiTheme="minorHAnsi" w:hAnsiTheme="minorHAnsi" w:cstheme="minorHAnsi"/>
          <w:sz w:val="22"/>
          <w:szCs w:val="22"/>
        </w:rPr>
        <w:t xml:space="preserve"> w art. 21 ustawy o przeciwdziałaniu zagrożeniom przestępczością na tle seksualnym i ochronie małoletnich.  </w:t>
      </w:r>
    </w:p>
    <w:p w14:paraId="5A094345" w14:textId="77777777" w:rsidR="004610AB" w:rsidRPr="006708DC" w:rsidRDefault="004610AB" w:rsidP="004610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5A1CC6" w14:textId="124F3C33" w:rsidR="00B11187" w:rsidRDefault="00B11187"/>
    <w:p w14:paraId="04C537CA" w14:textId="1CF9E9E5" w:rsidR="000C4EB8" w:rsidRDefault="000C4EB8"/>
    <w:p w14:paraId="3A8EC1CB" w14:textId="205D6F31" w:rsidR="000C4EB8" w:rsidRDefault="000C4EB8" w:rsidP="00AD0EFC">
      <w:pPr>
        <w:ind w:left="4248" w:firstLine="708"/>
      </w:pPr>
      <w:r>
        <w:t>………………………………………</w:t>
      </w:r>
      <w:r w:rsidR="00AD0EFC">
        <w:t>….</w:t>
      </w:r>
      <w:r>
        <w:t>..</w:t>
      </w:r>
    </w:p>
    <w:p w14:paraId="6CB9915C" w14:textId="038EE0FB" w:rsidR="0008545D" w:rsidRPr="0008545D" w:rsidRDefault="0008545D">
      <w:pPr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EFC">
        <w:rPr>
          <w:rFonts w:asciiTheme="minorHAnsi" w:hAnsiTheme="minorHAnsi" w:cstheme="minorHAnsi"/>
          <w:sz w:val="22"/>
          <w:szCs w:val="22"/>
        </w:rPr>
        <w:t>p</w:t>
      </w:r>
      <w:r w:rsidRPr="0008545D">
        <w:rPr>
          <w:rFonts w:asciiTheme="minorHAnsi" w:hAnsiTheme="minorHAnsi" w:cstheme="minorHAnsi"/>
          <w:sz w:val="22"/>
          <w:szCs w:val="22"/>
        </w:rPr>
        <w:t>odpis</w:t>
      </w:r>
      <w:r w:rsidR="00A02A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FCC71B" w14:textId="3B7F72E2" w:rsidR="000C4EB8" w:rsidRDefault="000C4EB8"/>
    <w:sectPr w:rsidR="000C4EB8" w:rsidSect="00BA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CF9"/>
    <w:multiLevelType w:val="hybridMultilevel"/>
    <w:tmpl w:val="7A4ADCE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7F"/>
    <w:rsid w:val="0008545D"/>
    <w:rsid w:val="000C4EB8"/>
    <w:rsid w:val="000E047F"/>
    <w:rsid w:val="0044229C"/>
    <w:rsid w:val="004610AB"/>
    <w:rsid w:val="00504505"/>
    <w:rsid w:val="00615C54"/>
    <w:rsid w:val="007F02B8"/>
    <w:rsid w:val="009D4E66"/>
    <w:rsid w:val="00A02A0A"/>
    <w:rsid w:val="00AD0EFC"/>
    <w:rsid w:val="00AF1214"/>
    <w:rsid w:val="00B11187"/>
    <w:rsid w:val="00B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5 Znak"/>
    <w:basedOn w:val="Domylnaczcionkaakapitu"/>
    <w:link w:val="Akapitzlist"/>
    <w:uiPriority w:val="34"/>
    <w:locked/>
    <w:rsid w:val="004610AB"/>
    <w:rPr>
      <w:rFonts w:ascii="Calibri" w:hAnsi="Calibri" w:cs="Calibri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4610AB"/>
    <w:pPr>
      <w:spacing w:after="240" w:line="300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61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5 Znak"/>
    <w:basedOn w:val="Domylnaczcionkaakapitu"/>
    <w:link w:val="Akapitzlist"/>
    <w:uiPriority w:val="34"/>
    <w:locked/>
    <w:rsid w:val="004610AB"/>
    <w:rPr>
      <w:rFonts w:ascii="Calibri" w:hAnsi="Calibri" w:cs="Calibri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4610AB"/>
    <w:pPr>
      <w:spacing w:after="240" w:line="300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61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m.warszawa.pl/" TargetMode="External"/><Relationship Id="rId13" Type="http://schemas.openxmlformats.org/officeDocument/2006/relationships/hyperlink" Target="https://lex.um.warszaw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x.um.warszawa.pl/" TargetMode="External"/><Relationship Id="rId12" Type="http://schemas.openxmlformats.org/officeDocument/2006/relationships/hyperlink" Target="https://lex.um.warsza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x.um.warszawa.pl/" TargetMode="External"/><Relationship Id="rId11" Type="http://schemas.openxmlformats.org/officeDocument/2006/relationships/hyperlink" Target="https://lex.um.warsza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x.um.warsz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um.warszawa.pl/" TargetMode="External"/><Relationship Id="rId14" Type="http://schemas.openxmlformats.org/officeDocument/2006/relationships/hyperlink" Target="https://lex.um.warsz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12</cp:revision>
  <cp:lastPrinted>2025-05-19T07:39:00Z</cp:lastPrinted>
  <dcterms:created xsi:type="dcterms:W3CDTF">2024-09-05T10:40:00Z</dcterms:created>
  <dcterms:modified xsi:type="dcterms:W3CDTF">2025-06-05T07:05:00Z</dcterms:modified>
</cp:coreProperties>
</file>